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8F5" w:rsidRPr="00C805AF" w:rsidRDefault="00851943" w:rsidP="00851943">
      <w:pPr>
        <w:pStyle w:val="a6"/>
        <w:rPr>
          <w:rFonts w:ascii="Times New Roman" w:hAnsi="Times New Roman" w:cs="Times New Roman"/>
          <w:b/>
        </w:rPr>
      </w:pPr>
      <w:r w:rsidRPr="0085194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73100" cy="8169275"/>
            <wp:effectExtent l="0" t="0" r="0" b="3175"/>
            <wp:docPr id="1" name="Рисунок 1" descr="D:\Documents\Pictures\2022-08-30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Pictures\2022-08-30\00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54" cy="817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D3A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0F4783" w:rsidRDefault="000F4783" w:rsidP="00D0701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</w:t>
      </w:r>
      <w:r w:rsidR="00866075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4F3D3A" w:rsidRDefault="004F3D3A" w:rsidP="00D0701A">
      <w:pPr>
        <w:jc w:val="center"/>
        <w:rPr>
          <w:rFonts w:ascii="Times New Roman" w:hAnsi="Times New Roman"/>
          <w:b/>
          <w:sz w:val="24"/>
          <w:szCs w:val="24"/>
        </w:rPr>
      </w:pPr>
    </w:p>
    <w:p w:rsidR="00851943" w:rsidRDefault="00851943" w:rsidP="00D0701A">
      <w:pPr>
        <w:jc w:val="center"/>
        <w:rPr>
          <w:rFonts w:ascii="Times New Roman" w:hAnsi="Times New Roman"/>
          <w:b/>
          <w:sz w:val="24"/>
          <w:szCs w:val="24"/>
        </w:rPr>
      </w:pPr>
    </w:p>
    <w:p w:rsidR="00360CB6" w:rsidRDefault="00360CB6" w:rsidP="00D0701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РЕЧЕВОЕ РАЗВИТИЕ</w:t>
      </w:r>
    </w:p>
    <w:p w:rsidR="001E3F0A" w:rsidRPr="002F256C" w:rsidRDefault="001E3F0A" w:rsidP="00D0701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Развитие речи (2-3 лет)</w:t>
      </w:r>
    </w:p>
    <w:tbl>
      <w:tblPr>
        <w:tblW w:w="1031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617"/>
        <w:gridCol w:w="4048"/>
        <w:gridCol w:w="3654"/>
      </w:tblGrid>
      <w:tr w:rsidR="001E3F0A" w:rsidRPr="00006DFA" w:rsidTr="006A706C">
        <w:tc>
          <w:tcPr>
            <w:tcW w:w="2617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Месяц, тема</w:t>
            </w: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Содержание занятия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Название занятия</w:t>
            </w:r>
          </w:p>
        </w:tc>
      </w:tr>
      <w:tr w:rsidR="001E3F0A" w:rsidRPr="00006DFA" w:rsidTr="006A706C">
        <w:tc>
          <w:tcPr>
            <w:tcW w:w="2617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Детский сад</w:t>
            </w:r>
          </w:p>
          <w:p w:rsidR="001E3F0A" w:rsidRPr="00006DFA" w:rsidRDefault="008434D4" w:rsidP="008660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(25август 15</w:t>
            </w:r>
            <w:r w:rsidR="00866075">
              <w:rPr>
                <w:rFonts w:ascii="Times New Roman" w:hAnsi="Times New Roman"/>
                <w:sz w:val="20"/>
                <w:szCs w:val="20"/>
              </w:rPr>
              <w:t xml:space="preserve"> сентября</w:t>
            </w:r>
            <w:r w:rsidR="001E3F0A" w:rsidRPr="00006DF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Адаптационный период</w:t>
            </w:r>
          </w:p>
        </w:tc>
      </w:tr>
      <w:tr w:rsidR="001E3F0A" w:rsidRPr="00006DFA" w:rsidTr="006A706C"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4" w:type="dxa"/>
          </w:tcPr>
          <w:p w:rsidR="001E3F0A" w:rsidRPr="00243D16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43D16">
              <w:rPr>
                <w:rFonts w:ascii="Times New Roman" w:hAnsi="Times New Roman"/>
              </w:rPr>
              <w:t>Адапт</w:t>
            </w:r>
            <w:r w:rsidR="00866075">
              <w:rPr>
                <w:rFonts w:ascii="Times New Roman" w:hAnsi="Times New Roman"/>
              </w:rPr>
              <w:t>ационный</w:t>
            </w:r>
          </w:p>
        </w:tc>
      </w:tr>
      <w:tr w:rsidR="001E3F0A" w:rsidRPr="00006DFA" w:rsidTr="006A706C">
        <w:trPr>
          <w:trHeight w:val="333"/>
        </w:trPr>
        <w:tc>
          <w:tcPr>
            <w:tcW w:w="2617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 xml:space="preserve"> Осень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(сентябрь 2-4 нед.)</w:t>
            </w:r>
          </w:p>
        </w:tc>
        <w:tc>
          <w:tcPr>
            <w:tcW w:w="4048" w:type="dxa"/>
            <w:tcBorders>
              <w:bottom w:val="single" w:sz="4" w:space="0" w:color="auto"/>
            </w:tcBorders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 xml:space="preserve"> Приучить детей участвовать в коллективном мероприятии, слышать и понимать предложения воспитателя, охотно выполнять их (что-то проговорить или сделать).</w:t>
            </w:r>
          </w:p>
        </w:tc>
        <w:tc>
          <w:tcPr>
            <w:tcW w:w="3654" w:type="dxa"/>
            <w:tcBorders>
              <w:bottom w:val="single" w:sz="4" w:space="0" w:color="auto"/>
            </w:tcBorders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Путешествие по территории участка В.В.Гербова стр.31</w:t>
            </w:r>
          </w:p>
        </w:tc>
      </w:tr>
      <w:tr w:rsidR="001E3F0A" w:rsidRPr="00006DFA" w:rsidTr="006A706C">
        <w:trPr>
          <w:trHeight w:val="484"/>
        </w:trPr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  <w:tcBorders>
              <w:top w:val="single" w:sz="4" w:space="0" w:color="auto"/>
            </w:tcBorders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 xml:space="preserve"> Приучить детей участвовать в коллективном мероприятии, слышать и понимать предложения воспитателя, охотно выполнять их (что-то проговорить или сделать).</w:t>
            </w:r>
          </w:p>
        </w:tc>
        <w:tc>
          <w:tcPr>
            <w:tcW w:w="3654" w:type="dxa"/>
            <w:tcBorders>
              <w:top w:val="single" w:sz="4" w:space="0" w:color="auto"/>
            </w:tcBorders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Путешествие по комнате В.В.Гербова стр.33</w:t>
            </w:r>
          </w:p>
        </w:tc>
      </w:tr>
      <w:tr w:rsidR="001E3F0A" w:rsidRPr="00006DFA" w:rsidTr="006A706C"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8434D4">
            <w:pPr>
              <w:pStyle w:val="a6"/>
            </w:pPr>
            <w:proofErr w:type="gramStart"/>
            <w:r w:rsidRPr="008434D4">
              <w:rPr>
                <w:rFonts w:ascii="Times New Roman" w:hAnsi="Times New Roman" w:cs="Times New Roman"/>
              </w:rPr>
              <w:t xml:space="preserve">Вызвать у детей симпатию к сверстникам, помочь им запомнить имена товарищей (в том числе произнесенные </w:t>
            </w:r>
            <w:r w:rsidR="00866075" w:rsidRPr="008434D4">
              <w:rPr>
                <w:rFonts w:ascii="Times New Roman" w:hAnsi="Times New Roman" w:cs="Times New Roman"/>
              </w:rPr>
              <w:t>взрослым по – разному (</w:t>
            </w:r>
            <w:r w:rsidRPr="008434D4">
              <w:rPr>
                <w:rFonts w:ascii="Times New Roman" w:hAnsi="Times New Roman" w:cs="Times New Roman"/>
              </w:rPr>
              <w:t>но б</w:t>
            </w:r>
            <w:r w:rsidR="00866075" w:rsidRPr="008434D4">
              <w:rPr>
                <w:rFonts w:ascii="Times New Roman" w:hAnsi="Times New Roman" w:cs="Times New Roman"/>
              </w:rPr>
              <w:t>ез сюсюканья):</w:t>
            </w:r>
            <w:proofErr w:type="gramEnd"/>
            <w:r w:rsidR="00866075" w:rsidRPr="008434D4">
              <w:rPr>
                <w:rFonts w:ascii="Times New Roman" w:hAnsi="Times New Roman" w:cs="Times New Roman"/>
              </w:rPr>
              <w:t xml:space="preserve"> Саша </w:t>
            </w:r>
            <w:proofErr w:type="gramStart"/>
            <w:r w:rsidR="00866075" w:rsidRPr="008434D4">
              <w:rPr>
                <w:rFonts w:ascii="Times New Roman" w:hAnsi="Times New Roman" w:cs="Times New Roman"/>
              </w:rPr>
              <w:t>–С</w:t>
            </w:r>
            <w:proofErr w:type="gramEnd"/>
            <w:r w:rsidR="00866075" w:rsidRPr="008434D4">
              <w:rPr>
                <w:rFonts w:ascii="Times New Roman" w:hAnsi="Times New Roman" w:cs="Times New Roman"/>
              </w:rPr>
              <w:t>ашенька-Сашуля),</w:t>
            </w:r>
            <w:r w:rsidR="008434D4" w:rsidRPr="008434D4">
              <w:rPr>
                <w:rFonts w:ascii="Times New Roman" w:hAnsi="Times New Roman" w:cs="Times New Roman"/>
              </w:rPr>
              <w:t xml:space="preserve"> </w:t>
            </w:r>
            <w:r w:rsidRPr="008434D4">
              <w:rPr>
                <w:rFonts w:ascii="Times New Roman" w:hAnsi="Times New Roman" w:cs="Times New Roman"/>
              </w:rPr>
              <w:t>преодолеть застенчивость</w:t>
            </w:r>
            <w:r w:rsidRPr="00006DFA">
              <w:t>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Кто у нас хороший, кто у нас пригожий В.В.Гербова стр.33</w:t>
            </w:r>
          </w:p>
        </w:tc>
      </w:tr>
      <w:tr w:rsidR="001E3F0A" w:rsidRPr="00006DFA" w:rsidTr="006A706C"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Помочь детям понять, что утреннее расставание переживают все малыши и все мамы; поупражнять в проговаривании фраз, которые можно произнести, прощаясь с мамой (папой, бабушкой).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Про девочку Машу и зайку – Длинное Ушко В.В.</w:t>
            </w:r>
            <w:r w:rsidR="006A706C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стр.34</w:t>
            </w:r>
          </w:p>
        </w:tc>
      </w:tr>
      <w:tr w:rsidR="00AA46B1" w:rsidRPr="00006DFA" w:rsidTr="006A706C">
        <w:trPr>
          <w:trHeight w:val="769"/>
        </w:trPr>
        <w:tc>
          <w:tcPr>
            <w:tcW w:w="2617" w:type="dxa"/>
            <w:vMerge/>
          </w:tcPr>
          <w:p w:rsidR="00AA46B1" w:rsidRPr="00006DFA" w:rsidRDefault="00AA46B1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AA46B1" w:rsidRPr="00006DFA" w:rsidRDefault="00AA46B1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Активизировать речь, детей,</w:t>
            </w:r>
            <w:r w:rsidR="008434D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совершенствовать понимание речи взрослого;</w:t>
            </w:r>
            <w:r w:rsidR="008434D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учить звукоподражанию.</w:t>
            </w:r>
          </w:p>
        </w:tc>
        <w:tc>
          <w:tcPr>
            <w:tcW w:w="3654" w:type="dxa"/>
          </w:tcPr>
          <w:p w:rsidR="00AA46B1" w:rsidRPr="00006DFA" w:rsidRDefault="008434D4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Игра </w:t>
            </w:r>
            <w:r w:rsidR="00AA46B1">
              <w:rPr>
                <w:rFonts w:ascii="Times New Roman" w:hAnsi="Times New Roman"/>
              </w:rPr>
              <w:t>«Лошадка» стр.98</w:t>
            </w:r>
          </w:p>
        </w:tc>
      </w:tr>
      <w:tr w:rsidR="001E3F0A" w:rsidRPr="00006DFA" w:rsidTr="006A706C">
        <w:tc>
          <w:tcPr>
            <w:tcW w:w="2617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 xml:space="preserve"> Я в мире человек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(октябрь 1-2 нед.)</w:t>
            </w: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Формировать у детей умение слушать стихотворный текст, проговаривать звукоподражательные слова, выполнять движения, о которых говорится в тексте песенки.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Чтение немецкой народной песенки «Три веселых братца» В.В.</w:t>
            </w:r>
            <w:r w:rsidR="006A706C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стр.37</w:t>
            </w:r>
          </w:p>
        </w:tc>
      </w:tr>
      <w:tr w:rsidR="001E3F0A" w:rsidRPr="00006DFA" w:rsidTr="006A706C"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 xml:space="preserve">Совершенствовать умение детей понимать речь воспитателя; поощрять попытку детей самостоятельно осуществлять действия с предметами и называть их; помочь детям понимать значение слов вверх – вниз, научить </w:t>
            </w:r>
            <w:proofErr w:type="gramStart"/>
            <w:r w:rsidRPr="00006DFA">
              <w:rPr>
                <w:rFonts w:ascii="Times New Roman" w:hAnsi="Times New Roman"/>
                <w:sz w:val="20"/>
                <w:szCs w:val="20"/>
              </w:rPr>
              <w:t>отчетливо</w:t>
            </w:r>
            <w:proofErr w:type="gramEnd"/>
            <w:r w:rsidRPr="00006DFA">
              <w:rPr>
                <w:rFonts w:ascii="Times New Roman" w:hAnsi="Times New Roman"/>
                <w:sz w:val="20"/>
                <w:szCs w:val="20"/>
              </w:rPr>
              <w:t xml:space="preserve"> произносить их.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Дидактическая игра «Поручения». Дидактическое упражнение «Верх – вниз»</w:t>
            </w:r>
          </w:p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В.В.</w:t>
            </w:r>
            <w:r w:rsidR="008434D4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стр.37</w:t>
            </w:r>
          </w:p>
        </w:tc>
      </w:tr>
      <w:tr w:rsidR="001E3F0A" w:rsidRPr="00006DFA" w:rsidTr="006A706C">
        <w:tc>
          <w:tcPr>
            <w:tcW w:w="2617" w:type="dxa"/>
            <w:vMerge/>
            <w:tcBorders>
              <w:bottom w:val="single" w:sz="4" w:space="0" w:color="auto"/>
            </w:tcBorders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8434D4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Напомнить детям сказку «</w:t>
            </w:r>
            <w:r w:rsidR="001E3F0A" w:rsidRPr="00006DFA">
              <w:rPr>
                <w:rFonts w:ascii="Times New Roman" w:hAnsi="Times New Roman"/>
                <w:sz w:val="20"/>
                <w:szCs w:val="20"/>
              </w:rPr>
              <w:t xml:space="preserve">Репка»; вызвать желание рассказывать ее вместе с воспитателем; уточнить представления детей о том, какое животное что ест (мышка грызет корочку сыра, собака – косточку и т. д.); активизировать в речи детей глаголы лакать, грызть, есть; учить </w:t>
            </w:r>
            <w:proofErr w:type="gramStart"/>
            <w:r w:rsidR="001E3F0A" w:rsidRPr="00006DFA">
              <w:rPr>
                <w:rFonts w:ascii="Times New Roman" w:hAnsi="Times New Roman"/>
                <w:sz w:val="20"/>
                <w:szCs w:val="20"/>
              </w:rPr>
              <w:t>отчетливо</w:t>
            </w:r>
            <w:proofErr w:type="gramEnd"/>
            <w:r w:rsidR="001E3F0A" w:rsidRPr="00006DFA">
              <w:rPr>
                <w:rFonts w:ascii="Times New Roman" w:hAnsi="Times New Roman"/>
                <w:sz w:val="20"/>
                <w:szCs w:val="20"/>
              </w:rPr>
              <w:t xml:space="preserve"> произносить звук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="001E3F0A" w:rsidRPr="00006DFA"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="001E3F0A" w:rsidRPr="00006DFA">
              <w:rPr>
                <w:rFonts w:ascii="Times New Roman" w:hAnsi="Times New Roman"/>
                <w:sz w:val="20"/>
                <w:szCs w:val="20"/>
              </w:rPr>
              <w:t>, небольшие фразы.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Повторение сказки «Репка». Дидактическое упражнение «Кто что ест?», «Скажи</w:t>
            </w:r>
            <w:proofErr w:type="gramStart"/>
            <w:r w:rsidRPr="00006DFA">
              <w:rPr>
                <w:rFonts w:ascii="Times New Roman" w:hAnsi="Times New Roman"/>
              </w:rPr>
              <w:t xml:space="preserve"> А</w:t>
            </w:r>
            <w:proofErr w:type="gramEnd"/>
            <w:r w:rsidRPr="00006DFA">
              <w:rPr>
                <w:rFonts w:ascii="Times New Roman" w:hAnsi="Times New Roman"/>
              </w:rPr>
              <w:t>» В.В.</w:t>
            </w:r>
            <w:r w:rsidR="008434D4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стр.38</w:t>
            </w:r>
          </w:p>
        </w:tc>
      </w:tr>
      <w:tr w:rsidR="00AA46B1" w:rsidRPr="00006DFA" w:rsidTr="006A706C">
        <w:trPr>
          <w:trHeight w:val="1380"/>
        </w:trPr>
        <w:tc>
          <w:tcPr>
            <w:tcW w:w="2617" w:type="dxa"/>
            <w:vMerge w:val="restart"/>
            <w:tcBorders>
              <w:top w:val="single" w:sz="4" w:space="0" w:color="auto"/>
            </w:tcBorders>
          </w:tcPr>
          <w:p w:rsidR="00AA46B1" w:rsidRDefault="00AA46B1" w:rsidP="006A47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Мой дом</w:t>
            </w:r>
          </w:p>
          <w:p w:rsidR="00AA46B1" w:rsidRPr="00006DFA" w:rsidRDefault="00AA46B1" w:rsidP="006A47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(3-4 неделя)</w:t>
            </w:r>
          </w:p>
        </w:tc>
        <w:tc>
          <w:tcPr>
            <w:tcW w:w="4048" w:type="dxa"/>
          </w:tcPr>
          <w:p w:rsidR="00AA46B1" w:rsidRPr="00006DFA" w:rsidRDefault="00AA46B1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 xml:space="preserve">Учить детей дослушивать задания до конца, осмысливать его и выполнять соответствующие действия; различать действия, противоположные по значению (подняться вверх – спуститься); учить </w:t>
            </w:r>
            <w:proofErr w:type="gramStart"/>
            <w:r w:rsidRPr="00006DFA">
              <w:rPr>
                <w:rFonts w:ascii="Times New Roman" w:hAnsi="Times New Roman"/>
                <w:sz w:val="20"/>
                <w:szCs w:val="20"/>
              </w:rPr>
              <w:t>отчетливо</w:t>
            </w:r>
            <w:proofErr w:type="gramEnd"/>
            <w:r w:rsidRPr="00006DFA">
              <w:rPr>
                <w:rFonts w:ascii="Times New Roman" w:hAnsi="Times New Roman"/>
                <w:sz w:val="20"/>
                <w:szCs w:val="20"/>
              </w:rPr>
              <w:t xml:space="preserve"> произносить звук и.</w:t>
            </w:r>
          </w:p>
        </w:tc>
        <w:tc>
          <w:tcPr>
            <w:tcW w:w="3654" w:type="dxa"/>
          </w:tcPr>
          <w:p w:rsidR="00AA46B1" w:rsidRPr="00006DFA" w:rsidRDefault="00AA46B1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Дидактические игры «Поручения», «Лошадки» В.В.</w:t>
            </w:r>
            <w:r w:rsidR="008434D4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стр.40</w:t>
            </w:r>
          </w:p>
        </w:tc>
      </w:tr>
      <w:tr w:rsidR="006A4758" w:rsidRPr="00006DFA" w:rsidTr="006A706C">
        <w:tc>
          <w:tcPr>
            <w:tcW w:w="2617" w:type="dxa"/>
            <w:vMerge/>
          </w:tcPr>
          <w:p w:rsidR="006A4758" w:rsidRPr="00006DFA" w:rsidRDefault="006A4758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6A4758" w:rsidRPr="00006DFA" w:rsidRDefault="006A4758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Совершенствовать умение детей слушать рассказ без наглядного сопровождения.</w:t>
            </w:r>
          </w:p>
        </w:tc>
        <w:tc>
          <w:tcPr>
            <w:tcW w:w="3654" w:type="dxa"/>
          </w:tcPr>
          <w:p w:rsidR="006A4758" w:rsidRPr="00006DFA" w:rsidRDefault="006A4758" w:rsidP="006A475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Чтение рассказа Л.Н.</w:t>
            </w:r>
            <w:r w:rsidR="008434D4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Толстого «Был у Пети и Миши конь» В.В.</w:t>
            </w:r>
            <w:r w:rsidR="00665F4F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 xml:space="preserve">Гербова </w:t>
            </w:r>
          </w:p>
        </w:tc>
      </w:tr>
      <w:tr w:rsidR="006A4758" w:rsidRPr="00006DFA" w:rsidTr="006A706C">
        <w:tc>
          <w:tcPr>
            <w:tcW w:w="2617" w:type="dxa"/>
            <w:vMerge/>
          </w:tcPr>
          <w:p w:rsidR="006A4758" w:rsidRPr="00006DFA" w:rsidRDefault="006A4758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6A4758" w:rsidRPr="00006DFA" w:rsidRDefault="006A4758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Учить детей понимать, что изображено на картинке; осмысливать взаимоотношения персонажей, отвечая на вопросы воспитателя; способствовать активации речи.</w:t>
            </w:r>
          </w:p>
        </w:tc>
        <w:tc>
          <w:tcPr>
            <w:tcW w:w="3654" w:type="dxa"/>
          </w:tcPr>
          <w:p w:rsidR="006A4758" w:rsidRPr="00006DFA" w:rsidRDefault="006A4758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Рассматривание сюжетных картин. В.В.</w:t>
            </w:r>
            <w:r w:rsidR="00665F4F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стр.45</w:t>
            </w:r>
          </w:p>
        </w:tc>
      </w:tr>
      <w:tr w:rsidR="001E3F0A" w:rsidRPr="00006DFA" w:rsidTr="006A706C">
        <w:tc>
          <w:tcPr>
            <w:tcW w:w="2617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Здоровей-ка</w:t>
            </w:r>
          </w:p>
          <w:p w:rsidR="001E3F0A" w:rsidRPr="00006DFA" w:rsidRDefault="006A4758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(ноябрь 1-4</w:t>
            </w:r>
            <w:r w:rsidR="001E3F0A" w:rsidRPr="00006DFA">
              <w:rPr>
                <w:rFonts w:ascii="Times New Roman" w:hAnsi="Times New Roman"/>
                <w:sz w:val="20"/>
                <w:szCs w:val="20"/>
              </w:rPr>
              <w:t xml:space="preserve"> нед.)</w:t>
            </w: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Совершенствовать умение детей понимать вопросы воспитателя. Вести простейший диалог со сверстниками, развивать внимание.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  <w:bCs/>
                <w:iCs/>
              </w:rPr>
              <w:t>Дидактическая игра «Кто пришел? Кто ушел?» чтение потешки «Наши уточки с утра…»</w:t>
            </w:r>
            <w:r w:rsidRPr="00006DFA">
              <w:rPr>
                <w:rFonts w:ascii="Times New Roman" w:hAnsi="Times New Roman"/>
              </w:rPr>
              <w:t xml:space="preserve"> В.В.</w:t>
            </w:r>
            <w:r w:rsidR="00665F4F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стр.46</w:t>
            </w:r>
          </w:p>
        </w:tc>
      </w:tr>
      <w:tr w:rsidR="001E3F0A" w:rsidRPr="00006DFA" w:rsidTr="006A706C"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С помощью султанчиков учить детей медленно выдыхать воздух через рот (подготовительные упражнения для развития речевого дыхания). Познакомить детей со стихотворением – загадкой, совершенствовать речевой слух.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  <w:bCs/>
                <w:iCs/>
              </w:rPr>
              <w:t>Дидактическое упражнение «</w:t>
            </w:r>
            <w:r w:rsidR="00665F4F">
              <w:rPr>
                <w:rFonts w:ascii="Times New Roman" w:hAnsi="Times New Roman"/>
                <w:bCs/>
                <w:iCs/>
              </w:rPr>
              <w:t xml:space="preserve">Ветерок». Чтение </w:t>
            </w:r>
            <w:proofErr w:type="gramStart"/>
            <w:r w:rsidR="00665F4F">
              <w:rPr>
                <w:rFonts w:ascii="Times New Roman" w:hAnsi="Times New Roman"/>
                <w:bCs/>
                <w:iCs/>
              </w:rPr>
              <w:t>стих-я</w:t>
            </w:r>
            <w:proofErr w:type="gramEnd"/>
            <w:r w:rsidR="00665F4F">
              <w:rPr>
                <w:rFonts w:ascii="Times New Roman" w:hAnsi="Times New Roman"/>
                <w:bCs/>
                <w:iCs/>
              </w:rPr>
              <w:t xml:space="preserve"> А.Барто</w:t>
            </w:r>
            <w:r w:rsidRPr="00006DFA">
              <w:rPr>
                <w:rFonts w:ascii="Times New Roman" w:hAnsi="Times New Roman"/>
                <w:bCs/>
                <w:iCs/>
              </w:rPr>
              <w:t xml:space="preserve"> «Кто как кричит».</w:t>
            </w:r>
            <w:r w:rsidRPr="00006DFA">
              <w:rPr>
                <w:rFonts w:ascii="Times New Roman" w:hAnsi="Times New Roman"/>
              </w:rPr>
              <w:t xml:space="preserve"> В.В.</w:t>
            </w:r>
            <w:r w:rsidR="00665F4F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стр.47</w:t>
            </w:r>
          </w:p>
        </w:tc>
      </w:tr>
      <w:tr w:rsidR="001E3F0A" w:rsidRPr="00006DFA" w:rsidTr="006A706C"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Закрепит умение детей объединить действием 2-3 любые игрушки, озвучивать полученный результат при помощи фразовой речи; познакомить с народной песенкой «</w:t>
            </w:r>
            <w:r w:rsidRPr="00006DFA">
              <w:rPr>
                <w:rFonts w:ascii="Times New Roman" w:hAnsi="Times New Roman"/>
                <w:bCs/>
                <w:iCs/>
              </w:rPr>
              <w:t>Пошел котик на торжок…».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  <w:bCs/>
                <w:iCs/>
              </w:rPr>
              <w:t>Дидактическая</w:t>
            </w:r>
            <w:r w:rsidR="00243D16">
              <w:rPr>
                <w:rFonts w:ascii="Times New Roman" w:hAnsi="Times New Roman"/>
                <w:bCs/>
                <w:iCs/>
              </w:rPr>
              <w:t xml:space="preserve"> игра «Это я придумал». Чтение </w:t>
            </w:r>
            <w:r w:rsidRPr="00006DFA">
              <w:rPr>
                <w:rFonts w:ascii="Times New Roman" w:hAnsi="Times New Roman"/>
                <w:bCs/>
                <w:iCs/>
              </w:rPr>
              <w:t>русской народной</w:t>
            </w:r>
            <w:r w:rsidR="00665F4F">
              <w:rPr>
                <w:rFonts w:ascii="Times New Roman" w:hAnsi="Times New Roman"/>
                <w:bCs/>
                <w:iCs/>
              </w:rPr>
              <w:t xml:space="preserve"> потешки «Пошел котик на торжок</w:t>
            </w:r>
            <w:r w:rsidRPr="00006DFA">
              <w:rPr>
                <w:rFonts w:ascii="Times New Roman" w:hAnsi="Times New Roman"/>
                <w:bCs/>
                <w:iCs/>
              </w:rPr>
              <w:t>»</w:t>
            </w:r>
            <w:r w:rsidR="00665F4F">
              <w:rPr>
                <w:rFonts w:ascii="Times New Roman" w:hAnsi="Times New Roman"/>
              </w:rPr>
              <w:t xml:space="preserve"> В.В</w:t>
            </w:r>
            <w:r w:rsidRPr="00006DFA">
              <w:rPr>
                <w:rFonts w:ascii="Times New Roman" w:hAnsi="Times New Roman"/>
              </w:rPr>
              <w:t>.</w:t>
            </w:r>
            <w:r w:rsidR="00665F4F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стр.48</w:t>
            </w:r>
          </w:p>
        </w:tc>
      </w:tr>
      <w:tr w:rsidR="001E3F0A" w:rsidRPr="00006DFA" w:rsidTr="006A706C"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 xml:space="preserve">Упражнять детей в различии и назывании цветов (красный, синий, желтый), выполнении заданий воспитателя </w:t>
            </w:r>
            <w:proofErr w:type="gramStart"/>
            <w:r w:rsidRPr="00006DFA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Pr="00006DFA">
              <w:rPr>
                <w:rFonts w:ascii="Times New Roman" w:hAnsi="Times New Roman"/>
                <w:sz w:val="20"/>
                <w:szCs w:val="20"/>
              </w:rPr>
              <w:t>«сделай так-то»), рассчитанных на понимание речи и ее активизацию.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  <w:bCs/>
                <w:iCs/>
              </w:rPr>
              <w:t>Дидактические упражнения и игры с кубиками и кирпичиками.</w:t>
            </w:r>
            <w:r w:rsidRPr="00006DFA">
              <w:rPr>
                <w:rFonts w:ascii="Times New Roman" w:hAnsi="Times New Roman"/>
              </w:rPr>
              <w:t xml:space="preserve"> В.В.</w:t>
            </w:r>
            <w:r w:rsidR="00665F4F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стр.49</w:t>
            </w:r>
          </w:p>
        </w:tc>
      </w:tr>
      <w:tr w:rsidR="001E3F0A" w:rsidRPr="00006DFA" w:rsidTr="006A706C">
        <w:tc>
          <w:tcPr>
            <w:tcW w:w="2617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Новый год</w:t>
            </w:r>
          </w:p>
          <w:p w:rsidR="001E3F0A" w:rsidRPr="00006DFA" w:rsidRDefault="00665F4F" w:rsidP="006A47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="001E3F0A" w:rsidRPr="00006DFA">
              <w:rPr>
                <w:rFonts w:ascii="Times New Roman" w:hAnsi="Times New Roman"/>
                <w:sz w:val="20"/>
                <w:szCs w:val="20"/>
              </w:rPr>
              <w:t>декабрь 1-4 нед.)</w:t>
            </w: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Познакомить детей со сказкой «</w:t>
            </w:r>
            <w:r w:rsidRPr="00006DFA">
              <w:rPr>
                <w:rFonts w:ascii="Times New Roman" w:hAnsi="Times New Roman"/>
                <w:bCs/>
                <w:iCs/>
              </w:rPr>
              <w:t>Козлятки и волк» (обр. К. Ушинского), вызвать желание поиграть в сказку.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  <w:bCs/>
                <w:iCs/>
              </w:rPr>
              <w:t>Чтение сказки «Козлятки и волк»</w:t>
            </w:r>
            <w:r w:rsidRPr="00006DFA">
              <w:rPr>
                <w:rFonts w:ascii="Times New Roman" w:hAnsi="Times New Roman"/>
              </w:rPr>
              <w:t xml:space="preserve"> В.В.</w:t>
            </w:r>
            <w:r w:rsidR="00665F4F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стр.49</w:t>
            </w:r>
          </w:p>
        </w:tc>
      </w:tr>
      <w:tr w:rsidR="00AA46B1" w:rsidRPr="00006DFA" w:rsidTr="006A706C">
        <w:tc>
          <w:tcPr>
            <w:tcW w:w="2617" w:type="dxa"/>
            <w:vMerge/>
          </w:tcPr>
          <w:p w:rsidR="00AA46B1" w:rsidRPr="00006DFA" w:rsidRDefault="00AA46B1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  <w:vMerge w:val="restart"/>
          </w:tcPr>
          <w:p w:rsidR="00AA46B1" w:rsidRPr="00006DFA" w:rsidRDefault="00AA46B1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Рассказать детям о том, как лучше встретить вечером маму, вернувшуюся с работы, что сказать ей (или любому другому родному человеку).</w:t>
            </w:r>
          </w:p>
        </w:tc>
        <w:tc>
          <w:tcPr>
            <w:tcW w:w="3654" w:type="dxa"/>
          </w:tcPr>
          <w:p w:rsidR="00AA46B1" w:rsidRPr="00006DFA" w:rsidRDefault="00AA46B1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  <w:bCs/>
                <w:iCs/>
              </w:rPr>
              <w:t>Игра-инсценировка «Добрый вечер, мамочка».</w:t>
            </w:r>
            <w:r w:rsidRPr="00006DFA">
              <w:rPr>
                <w:rFonts w:ascii="Times New Roman" w:hAnsi="Times New Roman"/>
              </w:rPr>
              <w:t xml:space="preserve"> В.В.</w:t>
            </w:r>
            <w:r w:rsidR="00665F4F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стр.50</w:t>
            </w:r>
          </w:p>
        </w:tc>
      </w:tr>
      <w:tr w:rsidR="00AA46B1" w:rsidRPr="00006DFA" w:rsidTr="006A706C">
        <w:tc>
          <w:tcPr>
            <w:tcW w:w="2617" w:type="dxa"/>
            <w:vMerge/>
          </w:tcPr>
          <w:p w:rsidR="00AA46B1" w:rsidRPr="00006DFA" w:rsidRDefault="00AA46B1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  <w:vMerge/>
          </w:tcPr>
          <w:p w:rsidR="00AA46B1" w:rsidRPr="00006DFA" w:rsidRDefault="00AA46B1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54" w:type="dxa"/>
          </w:tcPr>
          <w:p w:rsidR="00AA46B1" w:rsidRPr="00006DFA" w:rsidRDefault="00AA46B1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1E3F0A" w:rsidRPr="00006DFA" w:rsidTr="006A706C"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Упражнять детей в определении местоположения объекта и правильном его обозначении; развивать память.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Дидактическое упражнение «</w:t>
            </w:r>
            <w:proofErr w:type="gramStart"/>
            <w:r w:rsidRPr="00006DFA">
              <w:rPr>
                <w:rFonts w:ascii="Times New Roman" w:hAnsi="Times New Roman"/>
              </w:rPr>
              <w:t>Выше-ниже</w:t>
            </w:r>
            <w:proofErr w:type="gramEnd"/>
            <w:r w:rsidRPr="00006DFA">
              <w:rPr>
                <w:rFonts w:ascii="Times New Roman" w:hAnsi="Times New Roman"/>
              </w:rPr>
              <w:t>, дальше-ближе» В.В.</w:t>
            </w:r>
            <w:r w:rsidR="00665F4F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стр.53</w:t>
            </w:r>
          </w:p>
        </w:tc>
      </w:tr>
      <w:tr w:rsidR="001E3F0A" w:rsidRPr="00006DFA" w:rsidTr="006A706C"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 xml:space="preserve">Формировать умение четко произносить звуки м – мь, </w:t>
            </w:r>
            <w:proofErr w:type="gramStart"/>
            <w:r w:rsidRPr="00006DFA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006DFA">
              <w:rPr>
                <w:rFonts w:ascii="Times New Roman" w:hAnsi="Times New Roman"/>
                <w:sz w:val="20"/>
                <w:szCs w:val="20"/>
              </w:rPr>
              <w:t xml:space="preserve"> – пь, б –бь в звукосочетаниях, различать на слух близкие по звучанию звукосочетания; совершенствовать память и внимание.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Дидактическ</w:t>
            </w:r>
            <w:r w:rsidR="00665F4F">
              <w:rPr>
                <w:rFonts w:ascii="Times New Roman" w:hAnsi="Times New Roman"/>
              </w:rPr>
              <w:t xml:space="preserve">ие игры на произношение звуков </w:t>
            </w:r>
            <w:r w:rsidRPr="00006DFA">
              <w:rPr>
                <w:rFonts w:ascii="Times New Roman" w:hAnsi="Times New Roman"/>
              </w:rPr>
              <w:t>м-мь, п-пь, б-бь, дидактическая и</w:t>
            </w:r>
            <w:r w:rsidR="00665F4F">
              <w:rPr>
                <w:rFonts w:ascii="Times New Roman" w:hAnsi="Times New Roman"/>
              </w:rPr>
              <w:t xml:space="preserve">гра «Кто ушел? Кто пришел?» В.В. </w:t>
            </w:r>
            <w:r w:rsidRPr="00006DFA">
              <w:rPr>
                <w:rFonts w:ascii="Times New Roman" w:hAnsi="Times New Roman"/>
              </w:rPr>
              <w:t>Гербова стр.56</w:t>
            </w:r>
          </w:p>
        </w:tc>
      </w:tr>
      <w:tr w:rsidR="001E3F0A" w:rsidRPr="00006DFA" w:rsidTr="006A706C"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Познакомить детей с новым произведением, доставить малышам удовольствие от восприятия сказки.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Инсценирование сказки В.Сутеевой «Кто сказал «мяу?» В.В.</w:t>
            </w:r>
            <w:r w:rsidR="00665F4F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стр.58</w:t>
            </w:r>
          </w:p>
        </w:tc>
      </w:tr>
      <w:tr w:rsidR="001E3F0A" w:rsidRPr="00006DFA" w:rsidTr="006A706C"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 xml:space="preserve">Укреплять </w:t>
            </w:r>
            <w:proofErr w:type="gramStart"/>
            <w:r w:rsidRPr="00006DFA">
              <w:rPr>
                <w:rFonts w:ascii="Times New Roman" w:hAnsi="Times New Roman"/>
                <w:sz w:val="20"/>
                <w:szCs w:val="20"/>
              </w:rPr>
              <w:t>артикуляционный</w:t>
            </w:r>
            <w:proofErr w:type="gramEnd"/>
            <w:r w:rsidRPr="00006DFA">
              <w:rPr>
                <w:rFonts w:ascii="Times New Roman" w:hAnsi="Times New Roman"/>
                <w:sz w:val="20"/>
                <w:szCs w:val="20"/>
              </w:rPr>
              <w:t xml:space="preserve"> и голосовой  аппараты детей, предлагая задания на уточнение и закрепление произношения звука ф; учить произносить звукосочетания с различной громкостью; определять расстояние до наблюдаемого объекта (далеко – близко) и использовать в речи соответствующие слова.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Дидактические упражнения на произношение звука ф. дидактическая игра «</w:t>
            </w:r>
            <w:proofErr w:type="gramStart"/>
            <w:r w:rsidRPr="00006DFA">
              <w:rPr>
                <w:rFonts w:ascii="Times New Roman" w:hAnsi="Times New Roman"/>
              </w:rPr>
              <w:t>Далеко-близко</w:t>
            </w:r>
            <w:proofErr w:type="gramEnd"/>
            <w:r w:rsidRPr="00006DFA">
              <w:rPr>
                <w:rFonts w:ascii="Times New Roman" w:hAnsi="Times New Roman"/>
              </w:rPr>
              <w:t>». В.В.Гербова стр.58</w:t>
            </w:r>
          </w:p>
        </w:tc>
      </w:tr>
      <w:tr w:rsidR="00C0688A" w:rsidRPr="00006DFA" w:rsidTr="006A706C">
        <w:trPr>
          <w:trHeight w:val="516"/>
        </w:trPr>
        <w:tc>
          <w:tcPr>
            <w:tcW w:w="2617" w:type="dxa"/>
            <w:vMerge w:val="restart"/>
          </w:tcPr>
          <w:p w:rsidR="00C0688A" w:rsidRPr="00006DFA" w:rsidRDefault="00C0688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  <w:tcBorders>
              <w:bottom w:val="nil"/>
              <w:right w:val="single" w:sz="4" w:space="0" w:color="auto"/>
            </w:tcBorders>
          </w:tcPr>
          <w:p w:rsidR="00C0688A" w:rsidRPr="00006DFA" w:rsidRDefault="00C0688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654" w:type="dxa"/>
            <w:tcBorders>
              <w:left w:val="single" w:sz="4" w:space="0" w:color="auto"/>
              <w:bottom w:val="nil"/>
            </w:tcBorders>
          </w:tcPr>
          <w:p w:rsidR="00C0688A" w:rsidRPr="00006DFA" w:rsidRDefault="00C0688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1E3F0A" w:rsidRPr="00006DFA" w:rsidTr="006A706C"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  <w:tcBorders>
              <w:top w:val="nil"/>
            </w:tcBorders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006DFA">
              <w:rPr>
                <w:rFonts w:ascii="Times New Roman" w:hAnsi="Times New Roman"/>
                <w:sz w:val="20"/>
                <w:szCs w:val="20"/>
              </w:rPr>
              <w:t>Учить детей рассматривать картину, радоваться изображенному, отвечать на вопросы воспитателя по ее содержанию, делать простейшие выводы.</w:t>
            </w:r>
            <w:proofErr w:type="gramEnd"/>
          </w:p>
        </w:tc>
        <w:tc>
          <w:tcPr>
            <w:tcW w:w="3654" w:type="dxa"/>
            <w:tcBorders>
              <w:top w:val="nil"/>
            </w:tcBorders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  <w:bCs/>
                <w:iCs/>
              </w:rPr>
              <w:t>Рассматривание сюжетных картин</w:t>
            </w:r>
            <w:r w:rsidRPr="00006DFA">
              <w:rPr>
                <w:rFonts w:ascii="Times New Roman" w:hAnsi="Times New Roman"/>
              </w:rPr>
              <w:t xml:space="preserve"> В.В.Гербова стр.63</w:t>
            </w:r>
          </w:p>
        </w:tc>
      </w:tr>
      <w:tr w:rsidR="001E3F0A" w:rsidRPr="00006DFA" w:rsidTr="006A706C"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Учить детей правильно и отчетливо произносить звук к, способствовать развитию голосового аппарата (произнесение звукоподражаний с разной громкостью); активизировать словарь. Познакомить детей с новым художественным произведением.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  <w:bCs/>
                <w:iCs/>
              </w:rPr>
              <w:t>Дидактические упражнения и игры на произношение звука</w:t>
            </w:r>
            <w:r w:rsidR="002A67AC">
              <w:rPr>
                <w:rFonts w:ascii="Times New Roman" w:hAnsi="Times New Roman"/>
                <w:bCs/>
                <w:iCs/>
              </w:rPr>
              <w:t xml:space="preserve"> </w:t>
            </w:r>
            <w:proofErr w:type="gramStart"/>
            <w:r w:rsidR="002A67AC">
              <w:rPr>
                <w:rFonts w:ascii="Times New Roman" w:hAnsi="Times New Roman"/>
                <w:bCs/>
                <w:iCs/>
              </w:rPr>
              <w:t>к</w:t>
            </w:r>
            <w:proofErr w:type="gramEnd"/>
            <w:r w:rsidR="002A67AC">
              <w:rPr>
                <w:rFonts w:ascii="Times New Roman" w:hAnsi="Times New Roman"/>
                <w:bCs/>
                <w:iCs/>
              </w:rPr>
              <w:t xml:space="preserve">, чтение стих-я К.Чуковского </w:t>
            </w:r>
            <w:r w:rsidRPr="00006DFA">
              <w:rPr>
                <w:rFonts w:ascii="Times New Roman" w:hAnsi="Times New Roman"/>
                <w:bCs/>
                <w:iCs/>
              </w:rPr>
              <w:t>«Котауси и Мауси».</w:t>
            </w:r>
            <w:r w:rsidRPr="00006DFA">
              <w:rPr>
                <w:rFonts w:ascii="Times New Roman" w:hAnsi="Times New Roman"/>
              </w:rPr>
              <w:t xml:space="preserve"> В.В.</w:t>
            </w:r>
            <w:r w:rsidR="002A67AC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стр.64</w:t>
            </w:r>
          </w:p>
        </w:tc>
      </w:tr>
      <w:tr w:rsidR="001E3F0A" w:rsidRPr="00006DFA" w:rsidTr="006A706C"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Познакомить детей со сказкой «Три медведя», приучая их внимательно слушать относительно большие по объему художественные произведения.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Чтение сказки Л.Н.</w:t>
            </w:r>
            <w:r w:rsidR="002A67AC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Толстого «Три медведя» В.В.</w:t>
            </w:r>
            <w:r w:rsidR="002A67AC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стр.65</w:t>
            </w:r>
          </w:p>
        </w:tc>
      </w:tr>
      <w:tr w:rsidR="001E3F0A" w:rsidRPr="00006DFA" w:rsidTr="006A706C">
        <w:tc>
          <w:tcPr>
            <w:tcW w:w="2617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Зима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(январь 2-4 нед.)</w:t>
            </w: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Учить различать на слух звукоподражательные слова; узнавать сверстников по голосу (игра «Кто позвал?»). Рассматривать с детьми раздаточные картинки (зимние сюжеты) и объяснять, что на них изображено.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Игра «Кто позвал».  Дидактическая игра «Это зима?» В.В.</w:t>
            </w:r>
            <w:r w:rsidR="002A67AC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стр.65</w:t>
            </w:r>
          </w:p>
        </w:tc>
      </w:tr>
      <w:tr w:rsidR="001E3F0A" w:rsidRPr="00006DFA" w:rsidTr="006A706C"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2A67AC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Развивать у детей </w:t>
            </w:r>
            <w:r w:rsidR="001E3F0A" w:rsidRPr="00006DFA">
              <w:rPr>
                <w:rFonts w:ascii="Times New Roman" w:hAnsi="Times New Roman"/>
                <w:sz w:val="20"/>
                <w:szCs w:val="20"/>
              </w:rPr>
              <w:t>способность понимать содержание рассказа без наглядного сопровождения, умение слушать один и тот же сюжет в сокращенном и полном варианте.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Рассказывание без наглядного изображения. В.В.</w:t>
            </w:r>
            <w:r w:rsidR="002A67AC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стр.66</w:t>
            </w:r>
          </w:p>
        </w:tc>
      </w:tr>
      <w:tr w:rsidR="001E3F0A" w:rsidRPr="00006DFA" w:rsidTr="006A706C"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Упражнять детей в правильном названии предметов мебели; учить четко и правильно произносить звукоподражательные слова.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  <w:bCs/>
                <w:iCs/>
              </w:rPr>
              <w:t xml:space="preserve">Дидактическая игра «Устроим кукле комнату». Дидактические упражнения на произношение звуков </w:t>
            </w:r>
            <w:r w:rsidR="002A67AC">
              <w:rPr>
                <w:rFonts w:ascii="Times New Roman" w:hAnsi="Times New Roman"/>
                <w:bCs/>
                <w:iCs/>
              </w:rPr>
              <w:t xml:space="preserve">«Д, </w:t>
            </w:r>
            <w:r w:rsidRPr="00006DFA">
              <w:rPr>
                <w:rFonts w:ascii="Times New Roman" w:hAnsi="Times New Roman"/>
                <w:bCs/>
                <w:iCs/>
              </w:rPr>
              <w:t>ДЬ</w:t>
            </w:r>
            <w:r w:rsidR="002A67AC">
              <w:rPr>
                <w:rFonts w:ascii="Times New Roman" w:hAnsi="Times New Roman"/>
                <w:bCs/>
                <w:iCs/>
              </w:rPr>
              <w:t>»</w:t>
            </w:r>
            <w:r w:rsidRPr="00006DFA">
              <w:rPr>
                <w:rFonts w:ascii="Times New Roman" w:hAnsi="Times New Roman"/>
              </w:rPr>
              <w:t xml:space="preserve"> В.В.</w:t>
            </w:r>
            <w:r w:rsidR="002A67AC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стр.67</w:t>
            </w:r>
          </w:p>
        </w:tc>
      </w:tr>
      <w:tr w:rsidR="00DF78D0" w:rsidRPr="00006DFA" w:rsidTr="006A706C">
        <w:trPr>
          <w:trHeight w:val="1022"/>
        </w:trPr>
        <w:tc>
          <w:tcPr>
            <w:tcW w:w="2617" w:type="dxa"/>
            <w:vMerge/>
          </w:tcPr>
          <w:p w:rsidR="00DF78D0" w:rsidRPr="00006DFA" w:rsidRDefault="00DF78D0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DF78D0" w:rsidRPr="00006DFA" w:rsidRDefault="00DF78D0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 xml:space="preserve">Вспомнить с детьми знакомые сказки, помогать малышам драматизировать отрывки из произведений; помочь запомнить </w:t>
            </w:r>
            <w:proofErr w:type="gramStart"/>
            <w:r w:rsidRPr="00006DFA">
              <w:rPr>
                <w:rFonts w:ascii="Times New Roman" w:hAnsi="Times New Roman"/>
                <w:sz w:val="20"/>
                <w:szCs w:val="20"/>
              </w:rPr>
              <w:t>новую</w:t>
            </w:r>
            <w:proofErr w:type="gramEnd"/>
            <w:r w:rsidRPr="00006DFA">
              <w:rPr>
                <w:rFonts w:ascii="Times New Roman" w:hAnsi="Times New Roman"/>
                <w:sz w:val="20"/>
                <w:szCs w:val="20"/>
              </w:rPr>
              <w:t xml:space="preserve"> потешку.</w:t>
            </w:r>
          </w:p>
        </w:tc>
        <w:tc>
          <w:tcPr>
            <w:tcW w:w="3654" w:type="dxa"/>
          </w:tcPr>
          <w:p w:rsidR="00DF78D0" w:rsidRPr="00006DFA" w:rsidRDefault="00DF78D0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Повторение знакомых сказок. Чте</w:t>
            </w:r>
            <w:r w:rsidR="002A67AC">
              <w:rPr>
                <w:rFonts w:ascii="Times New Roman" w:hAnsi="Times New Roman"/>
              </w:rPr>
              <w:t>ние потешки «Огуречик, огуречик</w:t>
            </w:r>
            <w:r w:rsidRPr="00006DFA">
              <w:rPr>
                <w:rFonts w:ascii="Times New Roman" w:hAnsi="Times New Roman"/>
              </w:rPr>
              <w:t>» В.В.Гербова стр.68</w:t>
            </w:r>
          </w:p>
        </w:tc>
      </w:tr>
      <w:tr w:rsidR="001E3F0A" w:rsidRPr="00006DFA" w:rsidTr="006A706C"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Познакомить детей со сказкой «Теремок» и песенкой – присказкой.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 xml:space="preserve">Рассказывание сказки «Теремок». Чтение песенки «Ай, </w:t>
            </w:r>
            <w:proofErr w:type="gramStart"/>
            <w:r w:rsidRPr="00006DFA">
              <w:rPr>
                <w:rFonts w:ascii="Times New Roman" w:hAnsi="Times New Roman"/>
              </w:rPr>
              <w:t>ду-ду</w:t>
            </w:r>
            <w:proofErr w:type="gramEnd"/>
            <w:r w:rsidRPr="00006DFA">
              <w:rPr>
                <w:rFonts w:ascii="Times New Roman" w:hAnsi="Times New Roman"/>
              </w:rPr>
              <w:t>, ду-ду, ду-ду» В.В.Гербова стр.70</w:t>
            </w:r>
          </w:p>
        </w:tc>
      </w:tr>
      <w:tr w:rsidR="001E3F0A" w:rsidRPr="00006DFA" w:rsidTr="006A706C">
        <w:tc>
          <w:tcPr>
            <w:tcW w:w="2617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Папин день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(февраль 1-2 нед.)</w:t>
            </w: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Учить детей следить за рассказом воспитателя; добавляя слова, заканчивать фразы. Упражнять в отчетливом произнесении звука х (изолированного, в звукоподражательных словах и во фразах).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Составление рассказа на тему «Как мы птичек кормили». Упражнение на звукопроизношение и укрепление артикуляционного аппарата. В.В.Гербова стр.71</w:t>
            </w:r>
          </w:p>
        </w:tc>
      </w:tr>
      <w:tr w:rsidR="001E3F0A" w:rsidRPr="00006DFA" w:rsidTr="006A706C"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Вызвать у детей удовольствие от восприятия знакомого произведения и совместного чаепития его с педагогом; учить согласовывать слова и предложения.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Повторение стихотворения С.Капутикян «Маша обедает». Дидактическая игра «</w:t>
            </w:r>
            <w:proofErr w:type="gramStart"/>
            <w:r w:rsidRPr="00006DFA">
              <w:rPr>
                <w:rFonts w:ascii="Times New Roman" w:hAnsi="Times New Roman"/>
              </w:rPr>
              <w:t>Чей</w:t>
            </w:r>
            <w:proofErr w:type="gramEnd"/>
            <w:r w:rsidRPr="00006DFA">
              <w:rPr>
                <w:rFonts w:ascii="Times New Roman" w:hAnsi="Times New Roman"/>
              </w:rPr>
              <w:t>, чья, чеё?» В.В.Гербова стр.73</w:t>
            </w:r>
          </w:p>
        </w:tc>
      </w:tr>
      <w:tr w:rsidR="001E3F0A" w:rsidRPr="00006DFA" w:rsidTr="006A706C"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 xml:space="preserve">Дать детям почувствовать на интуитивном уровне взаимосвязь между содержанием литературного текста  и рисунков к нему. Учить </w:t>
            </w:r>
            <w:proofErr w:type="gramStart"/>
            <w:r w:rsidRPr="00006DFA">
              <w:rPr>
                <w:rFonts w:ascii="Times New Roman" w:hAnsi="Times New Roman"/>
                <w:sz w:val="20"/>
                <w:szCs w:val="20"/>
              </w:rPr>
              <w:t>правильно</w:t>
            </w:r>
            <w:proofErr w:type="gramEnd"/>
            <w:r w:rsidRPr="00006DFA">
              <w:rPr>
                <w:rFonts w:ascii="Times New Roman" w:hAnsi="Times New Roman"/>
                <w:sz w:val="20"/>
                <w:szCs w:val="20"/>
              </w:rPr>
              <w:t xml:space="preserve"> называть действия, противоположные по значению. 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Рассматривание иллюстраций к сказке «Теремок». Дидактическое упражнение «Что я сделал?» В.В.</w:t>
            </w:r>
            <w:r w:rsidR="006A706C">
              <w:rPr>
                <w:rFonts w:ascii="Times New Roman" w:hAnsi="Times New Roman"/>
              </w:rPr>
              <w:t xml:space="preserve">  </w:t>
            </w:r>
            <w:r w:rsidRPr="00006DFA">
              <w:rPr>
                <w:rFonts w:ascii="Times New Roman" w:hAnsi="Times New Roman"/>
              </w:rPr>
              <w:t>Гербова стр.73</w:t>
            </w:r>
          </w:p>
        </w:tc>
      </w:tr>
      <w:tr w:rsidR="001E3F0A" w:rsidRPr="00006DFA" w:rsidTr="006A706C"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Помочь детям лучше запомнить сказку, вызвать желание воспроизвести диалоги между сказочными персонажами (приобщение к театральной игре).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  <w:bCs/>
                <w:iCs/>
              </w:rPr>
              <w:t>Инсценирование сказки «Теремок»</w:t>
            </w:r>
            <w:r w:rsidRPr="00006DFA">
              <w:rPr>
                <w:rFonts w:ascii="Times New Roman" w:hAnsi="Times New Roman"/>
              </w:rPr>
              <w:t xml:space="preserve"> В.В.Гербова стр.74</w:t>
            </w:r>
          </w:p>
        </w:tc>
      </w:tr>
      <w:tr w:rsidR="001E3F0A" w:rsidRPr="00006DFA" w:rsidTr="006A706C">
        <w:tc>
          <w:tcPr>
            <w:tcW w:w="2617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Мамин день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(февраль3-4 нед. – март 1 нед.)</w:t>
            </w: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Совершенствовать умение слушать рассказ без наглядного сопровождения.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  <w:bCs/>
                <w:iCs/>
              </w:rPr>
              <w:t>Знакомство с рассказом Я.Тайца «Поезд»</w:t>
            </w:r>
            <w:r w:rsidRPr="00006DFA">
              <w:rPr>
                <w:rFonts w:ascii="Times New Roman" w:hAnsi="Times New Roman"/>
              </w:rPr>
              <w:t xml:space="preserve"> В.В.</w:t>
            </w:r>
            <w:r w:rsidR="006A706C">
              <w:rPr>
                <w:rFonts w:ascii="Times New Roman" w:hAnsi="Times New Roman"/>
              </w:rPr>
              <w:t xml:space="preserve">  </w:t>
            </w:r>
            <w:r w:rsidRPr="00006DFA">
              <w:rPr>
                <w:rFonts w:ascii="Times New Roman" w:hAnsi="Times New Roman"/>
              </w:rPr>
              <w:t>Гербова стр.74</w:t>
            </w:r>
          </w:p>
        </w:tc>
      </w:tr>
      <w:tr w:rsidR="001E3F0A" w:rsidRPr="00006DFA" w:rsidTr="006A706C"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Проанализировать: пытаются ли дети передавать содержание картины или в основном перечисляют предметы, действия; возросло ли число инициативных высказываний детей, стали ли они разнообразнее.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Рассматривание сюжетной картины В.В.Гербова стр.53</w:t>
            </w:r>
          </w:p>
        </w:tc>
      </w:tr>
      <w:tr w:rsidR="00C0688A" w:rsidRPr="00006DFA" w:rsidTr="006A706C">
        <w:trPr>
          <w:trHeight w:val="1275"/>
        </w:trPr>
        <w:tc>
          <w:tcPr>
            <w:tcW w:w="2617" w:type="dxa"/>
            <w:vMerge/>
          </w:tcPr>
          <w:p w:rsidR="00C0688A" w:rsidRPr="00006DFA" w:rsidRDefault="00C0688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C0688A" w:rsidRPr="00006DFA" w:rsidRDefault="00C0688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Дать детям возможность убедиться в том, что рассматривать рисунки в книжках интересно и полезно;  продолжать учить согласовывать слова в предложениях.</w:t>
            </w:r>
          </w:p>
        </w:tc>
        <w:tc>
          <w:tcPr>
            <w:tcW w:w="3654" w:type="dxa"/>
          </w:tcPr>
          <w:p w:rsidR="00C0688A" w:rsidRPr="00006DFA" w:rsidRDefault="00C0688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Рассматривание иллюстраций к сказке «Три медведя». Дидактическая игра «Чья картинка» В.В.</w:t>
            </w:r>
            <w:r w:rsidR="006A706C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стр.77</w:t>
            </w:r>
          </w:p>
        </w:tc>
      </w:tr>
      <w:tr w:rsidR="001E3F0A" w:rsidRPr="00006DFA" w:rsidTr="006A706C"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Познакомить детей с произведением К. Чуковского «Путаница», доставив радость малышам от звучного, веселого стихотворного текста.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  <w:bCs/>
                <w:iCs/>
              </w:rPr>
              <w:t>Чтение произв-я К.Чуковского «Путаница»</w:t>
            </w:r>
            <w:r w:rsidRPr="00006DFA">
              <w:rPr>
                <w:rFonts w:ascii="Times New Roman" w:hAnsi="Times New Roman"/>
              </w:rPr>
              <w:t xml:space="preserve"> В.В.</w:t>
            </w:r>
            <w:r w:rsidR="006A706C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стр.79</w:t>
            </w:r>
          </w:p>
        </w:tc>
      </w:tr>
      <w:tr w:rsidR="001E3F0A" w:rsidRPr="00006DFA" w:rsidTr="006A706C"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Продолжать объяснять детям, как интересно рассматривать рисунки в книжках; активизировать в речи детей глаголы, противоположные по значению.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  <w:bCs/>
                <w:iCs/>
              </w:rPr>
              <w:t>Рассматривание иллюстраций к пр-ию К.</w:t>
            </w:r>
            <w:r w:rsidR="006A706C">
              <w:rPr>
                <w:rFonts w:ascii="Times New Roman" w:hAnsi="Times New Roman"/>
                <w:bCs/>
                <w:iCs/>
              </w:rPr>
              <w:t xml:space="preserve"> </w:t>
            </w:r>
            <w:r w:rsidRPr="00006DFA">
              <w:rPr>
                <w:rFonts w:ascii="Times New Roman" w:hAnsi="Times New Roman"/>
                <w:bCs/>
                <w:iCs/>
              </w:rPr>
              <w:t>Чуковского «Путаница». Дидактическое упражнение «Что я делаю?»</w:t>
            </w:r>
            <w:r w:rsidRPr="00006DFA">
              <w:rPr>
                <w:rFonts w:ascii="Times New Roman" w:hAnsi="Times New Roman"/>
              </w:rPr>
              <w:t xml:space="preserve"> В.В.</w:t>
            </w:r>
            <w:r w:rsidR="006A706C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стр.80</w:t>
            </w:r>
          </w:p>
        </w:tc>
      </w:tr>
      <w:tr w:rsidR="001E3F0A" w:rsidRPr="00006DFA" w:rsidTr="006A706C">
        <w:tc>
          <w:tcPr>
            <w:tcW w:w="2617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Жаворонки прилетели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(март2-3 нед.)</w:t>
            </w: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Продолжать приучать детей слушать рассказ без наглядного сопровождения.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  <w:bCs/>
                <w:iCs/>
              </w:rPr>
              <w:t>Рассказывание пр-ия К.Ушинского  «Гуси» без наглядного сопровождения.</w:t>
            </w:r>
            <w:r w:rsidRPr="00006DFA">
              <w:rPr>
                <w:rFonts w:ascii="Times New Roman" w:hAnsi="Times New Roman"/>
              </w:rPr>
              <w:t xml:space="preserve"> В.В.Гербова стр.80</w:t>
            </w:r>
          </w:p>
        </w:tc>
      </w:tr>
      <w:tr w:rsidR="001E3F0A" w:rsidRPr="00006DFA" w:rsidTr="006A706C"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Продолжать учить детей участвовать в инсценировках, развивать способность следить за действием педагога, активно проговаривать простые и более сложные фразы, отчетливо произносить звук э, звукоподражание эй.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  <w:bCs/>
                <w:iCs/>
              </w:rPr>
              <w:t xml:space="preserve">Игра-инсценировка «Как машина </w:t>
            </w:r>
            <w:proofErr w:type="gramStart"/>
            <w:r w:rsidRPr="00006DFA">
              <w:rPr>
                <w:rFonts w:ascii="Times New Roman" w:hAnsi="Times New Roman"/>
                <w:bCs/>
                <w:iCs/>
              </w:rPr>
              <w:t>зверят</w:t>
            </w:r>
            <w:proofErr w:type="gramEnd"/>
            <w:r w:rsidRPr="00006DFA">
              <w:rPr>
                <w:rFonts w:ascii="Times New Roman" w:hAnsi="Times New Roman"/>
                <w:bCs/>
                <w:iCs/>
              </w:rPr>
              <w:t xml:space="preserve"> катала»</w:t>
            </w:r>
            <w:r w:rsidRPr="00006DFA">
              <w:rPr>
                <w:rFonts w:ascii="Times New Roman" w:hAnsi="Times New Roman"/>
              </w:rPr>
              <w:t xml:space="preserve"> В.В.Гербова стр.81</w:t>
            </w:r>
          </w:p>
        </w:tc>
      </w:tr>
      <w:tr w:rsidR="001E3F0A" w:rsidRPr="00006DFA" w:rsidTr="006A706C"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 xml:space="preserve">Объяснить детям, как </w:t>
            </w:r>
            <w:proofErr w:type="gramStart"/>
            <w:r w:rsidRPr="00006DFA">
              <w:rPr>
                <w:rFonts w:ascii="Times New Roman" w:hAnsi="Times New Roman"/>
                <w:sz w:val="20"/>
                <w:szCs w:val="20"/>
              </w:rPr>
              <w:t>по разному</w:t>
            </w:r>
            <w:proofErr w:type="gramEnd"/>
            <w:r w:rsidRPr="00006DFA">
              <w:rPr>
                <w:rFonts w:ascii="Times New Roman" w:hAnsi="Times New Roman"/>
                <w:sz w:val="20"/>
                <w:szCs w:val="20"/>
              </w:rPr>
              <w:t xml:space="preserve"> можно играть с игрушкой  и разговаривать с ней. </w:t>
            </w:r>
            <w:proofErr w:type="gramStart"/>
            <w:r w:rsidRPr="00006DFA">
              <w:rPr>
                <w:rFonts w:ascii="Times New Roman" w:hAnsi="Times New Roman"/>
                <w:sz w:val="20"/>
                <w:szCs w:val="20"/>
              </w:rPr>
              <w:t>Помогать детям повторять</w:t>
            </w:r>
            <w:proofErr w:type="gramEnd"/>
            <w:r w:rsidRPr="00006DFA">
              <w:rPr>
                <w:rFonts w:ascii="Times New Roman" w:hAnsi="Times New Roman"/>
                <w:sz w:val="20"/>
                <w:szCs w:val="20"/>
              </w:rPr>
              <w:t xml:space="preserve"> за воспитателем и придумывать самостоятельно несложные обращения к игрушке.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  <w:bCs/>
                <w:iCs/>
              </w:rPr>
              <w:t xml:space="preserve">Дидактическое упражнение «Не уходи от нас, киска!» Чтение </w:t>
            </w:r>
            <w:proofErr w:type="gramStart"/>
            <w:r w:rsidRPr="00006DFA">
              <w:rPr>
                <w:rFonts w:ascii="Times New Roman" w:hAnsi="Times New Roman"/>
                <w:bCs/>
                <w:iCs/>
              </w:rPr>
              <w:t>стих-ия</w:t>
            </w:r>
            <w:proofErr w:type="gramEnd"/>
            <w:r w:rsidRPr="00006DFA">
              <w:rPr>
                <w:rFonts w:ascii="Times New Roman" w:hAnsi="Times New Roman"/>
                <w:bCs/>
                <w:iCs/>
              </w:rPr>
              <w:t xml:space="preserve"> Г.</w:t>
            </w:r>
            <w:r w:rsidR="006A706C">
              <w:rPr>
                <w:rFonts w:ascii="Times New Roman" w:hAnsi="Times New Roman"/>
                <w:bCs/>
                <w:iCs/>
              </w:rPr>
              <w:t xml:space="preserve"> </w:t>
            </w:r>
            <w:r w:rsidRPr="00006DFA">
              <w:rPr>
                <w:rFonts w:ascii="Times New Roman" w:hAnsi="Times New Roman"/>
                <w:bCs/>
                <w:iCs/>
              </w:rPr>
              <w:t>Сапгира «Кошка»</w:t>
            </w:r>
            <w:r w:rsidRPr="00006DFA">
              <w:rPr>
                <w:rFonts w:ascii="Times New Roman" w:hAnsi="Times New Roman"/>
              </w:rPr>
              <w:t xml:space="preserve"> В.В.Гербова стр.82</w:t>
            </w:r>
          </w:p>
        </w:tc>
      </w:tr>
      <w:tr w:rsidR="001E3F0A" w:rsidRPr="00006DFA" w:rsidTr="006A706C"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Продолжать учить детей играть и разговаривать с игрушкой, употребляя разные по форме и содержанию обращения.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Дидактическое упражнение «Как можно медвежонка порадовать?» В.В.</w:t>
            </w:r>
            <w:r w:rsidR="006A706C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стр.83</w:t>
            </w:r>
          </w:p>
        </w:tc>
      </w:tr>
      <w:tr w:rsidR="001E3F0A" w:rsidRPr="00006DFA" w:rsidTr="006A706C">
        <w:tc>
          <w:tcPr>
            <w:tcW w:w="2617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Народная игрушка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(март 4 нед.)</w:t>
            </w: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Познакомить детей с русской народной сказкой «Маша и медведь» (обр. Булатова).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Чтение сказки «Маша и медведь» В.В.</w:t>
            </w:r>
            <w:r w:rsidR="006A706C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стр.84</w:t>
            </w:r>
          </w:p>
        </w:tc>
      </w:tr>
      <w:tr w:rsidR="001E3F0A" w:rsidRPr="00006DFA" w:rsidTr="006A706C"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Постараться убедить детей в том, что рассматривая рисунки, можно увидеть много интересного; помочь детям разыграть отрывок из сказки «Маша и медведь», прививая им интерес к драматизации.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Повторение сказки «Маша и медведь». Рассказ воспитателя об иллюстрациях к сказке В.В.Гербова стр.84</w:t>
            </w:r>
          </w:p>
        </w:tc>
      </w:tr>
      <w:tr w:rsidR="001E3F0A" w:rsidRPr="00006DFA" w:rsidTr="006A706C"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Привлечь внимание  детей к новой игрушке; учить их рассказывать о том, как они будут играть с ней.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  <w:bCs/>
                <w:iCs/>
              </w:rPr>
              <w:t>Дидактическое упражнение «Я ищу детей, которые полюбили бы меня…»</w:t>
            </w:r>
            <w:r w:rsidRPr="00006DFA">
              <w:rPr>
                <w:rFonts w:ascii="Times New Roman" w:hAnsi="Times New Roman"/>
              </w:rPr>
              <w:t xml:space="preserve"> В.В.</w:t>
            </w:r>
            <w:r w:rsidR="006A706C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стр.85</w:t>
            </w:r>
          </w:p>
        </w:tc>
      </w:tr>
      <w:tr w:rsidR="001E3F0A" w:rsidRPr="00006DFA" w:rsidTr="006A706C"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 xml:space="preserve">Вызвать у детей радость за Мишку Ушастика, нашедшего друзей, и желание узнать что – то новое </w:t>
            </w:r>
            <w:proofErr w:type="gramStart"/>
            <w:r w:rsidRPr="00006DFA">
              <w:rPr>
                <w:rFonts w:ascii="Times New Roman" w:hAnsi="Times New Roman"/>
                <w:sz w:val="20"/>
                <w:szCs w:val="20"/>
              </w:rPr>
              <w:t>про</w:t>
            </w:r>
            <w:proofErr w:type="gramEnd"/>
            <w:r w:rsidRPr="00006DF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006DFA">
              <w:rPr>
                <w:rFonts w:ascii="Times New Roman" w:hAnsi="Times New Roman"/>
                <w:sz w:val="20"/>
                <w:szCs w:val="20"/>
              </w:rPr>
              <w:t>симпатичного</w:t>
            </w:r>
            <w:proofErr w:type="gramEnd"/>
            <w:r w:rsidRPr="00006DFA">
              <w:rPr>
                <w:rFonts w:ascii="Times New Roman" w:hAnsi="Times New Roman"/>
                <w:sz w:val="20"/>
                <w:szCs w:val="20"/>
              </w:rPr>
              <w:t xml:space="preserve"> медвежонка.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Чтение главы «Друзья» из книги Ч. Янчарского « Приключения Мишки Ушастика» В.В.</w:t>
            </w:r>
            <w:r w:rsidR="006A706C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стр.85</w:t>
            </w:r>
          </w:p>
        </w:tc>
      </w:tr>
      <w:tr w:rsidR="00DF78D0" w:rsidRPr="00006DFA" w:rsidTr="006A706C">
        <w:trPr>
          <w:trHeight w:val="769"/>
        </w:trPr>
        <w:tc>
          <w:tcPr>
            <w:tcW w:w="2617" w:type="dxa"/>
            <w:vMerge w:val="restart"/>
          </w:tcPr>
          <w:p w:rsidR="00DF78D0" w:rsidRPr="00006DFA" w:rsidRDefault="00DF78D0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Весна</w:t>
            </w:r>
          </w:p>
          <w:p w:rsidR="00DF78D0" w:rsidRPr="00006DFA" w:rsidRDefault="00DF78D0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(апрель 1-4 нед.)</w:t>
            </w:r>
          </w:p>
          <w:p w:rsidR="00DF78D0" w:rsidRPr="00006DFA" w:rsidRDefault="00DF78D0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DF78D0" w:rsidRPr="00006DFA" w:rsidRDefault="00DF78D0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Совершить путешествие по участку детского сада, найти приметы весны и поприветствовать ее.</w:t>
            </w:r>
          </w:p>
        </w:tc>
        <w:tc>
          <w:tcPr>
            <w:tcW w:w="3654" w:type="dxa"/>
          </w:tcPr>
          <w:p w:rsidR="00DF78D0" w:rsidRPr="00006DFA" w:rsidRDefault="00DF78D0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Здравствуй, весна! В.В.</w:t>
            </w:r>
            <w:r w:rsidR="006A706C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стр.94</w:t>
            </w:r>
          </w:p>
        </w:tc>
      </w:tr>
      <w:tr w:rsidR="001E3F0A" w:rsidRPr="00006DFA" w:rsidTr="006A706C"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Вызвать у детей симпатию к маленькому гусенку, открывающему мир; поупражнять малышей в произнесении звукоподражаний.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  <w:bCs/>
                <w:iCs/>
              </w:rPr>
              <w:t>Чтение сказки Д.</w:t>
            </w:r>
            <w:r w:rsidR="006A706C">
              <w:rPr>
                <w:rFonts w:ascii="Times New Roman" w:hAnsi="Times New Roman"/>
                <w:bCs/>
                <w:iCs/>
              </w:rPr>
              <w:t xml:space="preserve"> </w:t>
            </w:r>
            <w:r w:rsidRPr="00006DFA">
              <w:rPr>
                <w:rFonts w:ascii="Times New Roman" w:hAnsi="Times New Roman"/>
                <w:bCs/>
                <w:iCs/>
              </w:rPr>
              <w:t>Биссета «Га-га-га»</w:t>
            </w:r>
            <w:r w:rsidRPr="00006DFA">
              <w:rPr>
                <w:rFonts w:ascii="Times New Roman" w:hAnsi="Times New Roman"/>
              </w:rPr>
              <w:t xml:space="preserve"> В.В.</w:t>
            </w:r>
            <w:r w:rsidR="006A706C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стр.88</w:t>
            </w:r>
          </w:p>
        </w:tc>
      </w:tr>
      <w:tr w:rsidR="001E3F0A" w:rsidRPr="00006DFA" w:rsidTr="006A706C"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Познакомить детей с произведением А. и П. Барто «Девочка – ревушка», помочь понять малышам, как смешно выглядит капризуля, которой все не нравится.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 xml:space="preserve">Чтение </w:t>
            </w:r>
            <w:proofErr w:type="gramStart"/>
            <w:r w:rsidRPr="00006DFA">
              <w:rPr>
                <w:rFonts w:ascii="Times New Roman" w:hAnsi="Times New Roman"/>
              </w:rPr>
              <w:t>стих-ия</w:t>
            </w:r>
            <w:proofErr w:type="gramEnd"/>
            <w:r w:rsidRPr="00006DFA">
              <w:rPr>
                <w:rFonts w:ascii="Times New Roman" w:hAnsi="Times New Roman"/>
              </w:rPr>
              <w:t xml:space="preserve"> А.</w:t>
            </w:r>
            <w:r w:rsidR="006A706C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Барто «Девочка-ревушка» В.В.</w:t>
            </w:r>
            <w:r w:rsidR="006A706C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стр.89</w:t>
            </w:r>
          </w:p>
        </w:tc>
      </w:tr>
      <w:tr w:rsidR="00C0290B" w:rsidRPr="00006DFA" w:rsidTr="006A706C">
        <w:trPr>
          <w:trHeight w:val="1022"/>
        </w:trPr>
        <w:tc>
          <w:tcPr>
            <w:tcW w:w="2617" w:type="dxa"/>
            <w:vMerge/>
          </w:tcPr>
          <w:p w:rsidR="00C0290B" w:rsidRPr="00006DFA" w:rsidRDefault="00C0290B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C0290B" w:rsidRPr="00006DFA" w:rsidRDefault="00C0290B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Продолжать учить детей рассматривать картину (отвечать на вопросы, слушать пояснения воспитателя и сверстников, образец рассказа педагога).</w:t>
            </w:r>
          </w:p>
        </w:tc>
        <w:tc>
          <w:tcPr>
            <w:tcW w:w="3654" w:type="dxa"/>
          </w:tcPr>
          <w:p w:rsidR="00C0290B" w:rsidRPr="00006DFA" w:rsidRDefault="00C0290B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Рассматривание картины «Дети кормят курицу и цыплят». Игра в цыплят В.В.</w:t>
            </w:r>
            <w:r w:rsidR="006A706C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стр.90</w:t>
            </w:r>
          </w:p>
        </w:tc>
      </w:tr>
      <w:tr w:rsidR="001E3F0A" w:rsidRPr="00006DFA" w:rsidTr="006A706C"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Помочь детям осмыслить проблемную ситуацию и попытаться выразить свое впечатление в речи. Повторить знакомые стихи А. Барто и познакомить со стихотворением «Кораблик».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Дидактические упражнения «Так или не так?» Чтение стих-я А</w:t>
            </w:r>
            <w:proofErr w:type="gramStart"/>
            <w:r w:rsidR="006A706C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.</w:t>
            </w:r>
            <w:proofErr w:type="gramEnd"/>
            <w:r w:rsidRPr="00006DFA">
              <w:rPr>
                <w:rFonts w:ascii="Times New Roman" w:hAnsi="Times New Roman"/>
              </w:rPr>
              <w:t>Барто «Кораблик» В.В.</w:t>
            </w:r>
            <w:r w:rsidR="006A706C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стр.91</w:t>
            </w:r>
          </w:p>
        </w:tc>
      </w:tr>
      <w:tr w:rsidR="001E3F0A" w:rsidRPr="00006DFA" w:rsidTr="006A706C"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Продолжать учить детей осмысливать различные жизненные ситуации (без наглядного сопровождения); с помощью игры отрабатывать у детей плавный легкий выход.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Дидактические упражнения «Так или не так?» Чтение песенки «Снегирек» В.В.</w:t>
            </w:r>
            <w:r w:rsidR="006A706C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стр.92</w:t>
            </w:r>
          </w:p>
        </w:tc>
      </w:tr>
      <w:tr w:rsidR="001E3F0A" w:rsidRPr="00006DFA" w:rsidTr="006A70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22"/>
        </w:trPr>
        <w:tc>
          <w:tcPr>
            <w:tcW w:w="2617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 xml:space="preserve">      Лето</w:t>
            </w:r>
          </w:p>
          <w:p w:rsidR="001E3F0A" w:rsidRPr="00006DFA" w:rsidRDefault="00866075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 май</w:t>
            </w:r>
            <w:r w:rsidR="001E3F0A" w:rsidRPr="00006DFA">
              <w:rPr>
                <w:rFonts w:ascii="Times New Roman" w:hAnsi="Times New Roman"/>
                <w:sz w:val="20"/>
                <w:szCs w:val="20"/>
              </w:rPr>
              <w:t xml:space="preserve"> 1-4 нед.)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  <w:tcBorders>
              <w:left w:val="nil"/>
            </w:tcBorders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 xml:space="preserve">Познакомить детей с произведением В.Бианки «Лис и мышонок», учить </w:t>
            </w:r>
            <w:proofErr w:type="gramStart"/>
            <w:r w:rsidRPr="00006DFA">
              <w:rPr>
                <w:rFonts w:ascii="Times New Roman" w:hAnsi="Times New Roman"/>
                <w:sz w:val="20"/>
                <w:szCs w:val="20"/>
              </w:rPr>
              <w:t>помогать воспитателю читать</w:t>
            </w:r>
            <w:proofErr w:type="gramEnd"/>
            <w:r w:rsidRPr="00006DFA">
              <w:rPr>
                <w:rFonts w:ascii="Times New Roman" w:hAnsi="Times New Roman"/>
                <w:sz w:val="20"/>
                <w:szCs w:val="20"/>
              </w:rPr>
              <w:t xml:space="preserve"> сказку, договаривая слова и фразы.</w:t>
            </w:r>
          </w:p>
        </w:tc>
        <w:tc>
          <w:tcPr>
            <w:tcW w:w="3654" w:type="dxa"/>
            <w:tcBorders>
              <w:left w:val="nil"/>
            </w:tcBorders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Чтение сказки В. Бианки «Лис и мышонок» В.В.</w:t>
            </w:r>
            <w:r w:rsidR="006A706C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стр.93</w:t>
            </w:r>
          </w:p>
        </w:tc>
      </w:tr>
      <w:tr w:rsidR="00DF78D0" w:rsidRPr="00006DFA" w:rsidTr="006A70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92"/>
        </w:trPr>
        <w:tc>
          <w:tcPr>
            <w:tcW w:w="2617" w:type="dxa"/>
            <w:vMerge/>
          </w:tcPr>
          <w:p w:rsidR="00DF78D0" w:rsidRPr="00006DFA" w:rsidRDefault="00DF78D0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DF78D0" w:rsidRPr="00006DFA" w:rsidRDefault="00DF78D0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Работа по закреплению программного материала (по выбору педагога).</w:t>
            </w:r>
          </w:p>
        </w:tc>
        <w:tc>
          <w:tcPr>
            <w:tcW w:w="3654" w:type="dxa"/>
          </w:tcPr>
          <w:p w:rsidR="00DF78D0" w:rsidRPr="00006DFA" w:rsidRDefault="00DF78D0" w:rsidP="00006D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</w:rPr>
              <w:t>Повторение материала В.В.</w:t>
            </w:r>
            <w:r w:rsidR="006A706C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стр.94</w:t>
            </w:r>
          </w:p>
        </w:tc>
      </w:tr>
      <w:tr w:rsidR="001E3F0A" w:rsidRPr="00006DFA" w:rsidTr="006A70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79"/>
        </w:trPr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Вызвать у детей радость и удовольствие от игры – инсценировки.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Игра – инсценировка «Как непослушный котенок лапу обжег» В.В.Гербова стр.96</w:t>
            </w:r>
          </w:p>
        </w:tc>
      </w:tr>
      <w:tr w:rsidR="001E3F0A" w:rsidRPr="00006DFA" w:rsidTr="006A70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01"/>
        </w:trPr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Учить детей правильно называть домашних животных и их детенышей; угадывать животных по описанию.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Дидактическое упражнение «Чья мама? Чей малыш?» В.В.</w:t>
            </w:r>
            <w:r w:rsidR="006A706C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 69</w:t>
            </w:r>
          </w:p>
        </w:tc>
      </w:tr>
      <w:tr w:rsidR="001E3F0A" w:rsidRPr="00006DFA" w:rsidTr="006A70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15"/>
        </w:trPr>
        <w:tc>
          <w:tcPr>
            <w:tcW w:w="2617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8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Вызвать у детей радость и удовольствие от игры – инсценировки.</w:t>
            </w:r>
          </w:p>
        </w:tc>
        <w:tc>
          <w:tcPr>
            <w:tcW w:w="365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Игра – инсценировка «Как у Наташи чуть птичка не улетела» В.В.</w:t>
            </w:r>
            <w:r w:rsidR="006A706C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Гербова стр.69</w:t>
            </w:r>
          </w:p>
        </w:tc>
      </w:tr>
    </w:tbl>
    <w:p w:rsidR="00AC7E8F" w:rsidRDefault="00AC7E8F" w:rsidP="000C5B55">
      <w:pPr>
        <w:tabs>
          <w:tab w:val="left" w:pos="3134"/>
        </w:tabs>
        <w:rPr>
          <w:rFonts w:ascii="Times New Roman" w:hAnsi="Times New Roman"/>
          <w:b/>
          <w:sz w:val="28"/>
          <w:szCs w:val="28"/>
        </w:rPr>
      </w:pPr>
    </w:p>
    <w:p w:rsidR="00AC7E8F" w:rsidRDefault="00AC7E8F" w:rsidP="00360CB6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78D0" w:rsidRDefault="00DF78D0" w:rsidP="00360CB6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3F0A" w:rsidRDefault="001E3F0A" w:rsidP="00360CB6">
      <w:pPr>
        <w:jc w:val="center"/>
        <w:rPr>
          <w:rFonts w:ascii="Times New Roman" w:hAnsi="Times New Roman"/>
          <w:b/>
          <w:sz w:val="24"/>
          <w:szCs w:val="24"/>
        </w:rPr>
      </w:pPr>
      <w:r w:rsidRPr="006A47DB">
        <w:rPr>
          <w:rFonts w:ascii="Times New Roman" w:hAnsi="Times New Roman"/>
          <w:b/>
          <w:sz w:val="28"/>
          <w:szCs w:val="28"/>
        </w:rPr>
        <w:t>ПОЗНОВАТЕЛЬНОЕ РАЗВИТИЕ</w:t>
      </w:r>
      <w:r>
        <w:rPr>
          <w:rFonts w:ascii="Times New Roman" w:hAnsi="Times New Roman"/>
          <w:b/>
          <w:sz w:val="28"/>
          <w:szCs w:val="28"/>
        </w:rPr>
        <w:t xml:space="preserve"> (2-3 лет)</w:t>
      </w:r>
    </w:p>
    <w:p w:rsidR="001E3F0A" w:rsidRDefault="001E3F0A" w:rsidP="00D0701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Формирование элементарных математических представлений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68"/>
        <w:gridCol w:w="4251"/>
        <w:gridCol w:w="3651"/>
      </w:tblGrid>
      <w:tr w:rsidR="001E3F0A" w:rsidRPr="00006DFA" w:rsidTr="00006DFA">
        <w:tc>
          <w:tcPr>
            <w:tcW w:w="1668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Содержание занятия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Название занятия</w:t>
            </w:r>
          </w:p>
        </w:tc>
      </w:tr>
      <w:tr w:rsidR="001E3F0A" w:rsidRPr="00006DFA" w:rsidTr="00006DFA">
        <w:tc>
          <w:tcPr>
            <w:tcW w:w="1668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Детский сад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(Август 4 нед. - сентябрь 1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</w:rPr>
              <w:t>Адаптационный период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1E3F0A" w:rsidRPr="00A057F1" w:rsidRDefault="00A057F1" w:rsidP="00006D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57F1">
              <w:rPr>
                <w:rFonts w:ascii="Times New Roman" w:hAnsi="Times New Roman"/>
              </w:rPr>
              <w:t>Адаптационный</w:t>
            </w:r>
          </w:p>
        </w:tc>
      </w:tr>
      <w:tr w:rsidR="001E3F0A" w:rsidRPr="00006DFA" w:rsidTr="00006DFA">
        <w:tc>
          <w:tcPr>
            <w:tcW w:w="1668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Осень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(сентябрь 2-4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</w:rPr>
              <w:t>Развитие предметных действий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1 И.А. Помораева, В.А. Позина стр.10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</w:rPr>
              <w:t>Развитие предметных действий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2 И.А. Помораева, В.А. Позина стр.10</w:t>
            </w:r>
          </w:p>
        </w:tc>
      </w:tr>
      <w:tr w:rsidR="001E3F0A" w:rsidRPr="00006DFA" w:rsidTr="00006DFA">
        <w:tc>
          <w:tcPr>
            <w:tcW w:w="1668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 xml:space="preserve"> Я в мире человек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(октябрь 1-2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</w:rPr>
              <w:t>Формирование умения различать предметы по форме и называть их: кубик, шарик.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1 И.А. Помораева, В.А. Позина стр.11</w:t>
            </w:r>
          </w:p>
        </w:tc>
      </w:tr>
      <w:tr w:rsidR="001E3F0A" w:rsidRPr="00006DFA" w:rsidTr="00006DFA">
        <w:tc>
          <w:tcPr>
            <w:tcW w:w="1668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Мой дом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(октябрь 3-4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</w:rPr>
              <w:t>Формирование умения различать предметы по форме и называть их: кирпичик, кубик, шарик.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1 И.А. Помораева, В.А. Позина стр.14</w:t>
            </w:r>
          </w:p>
        </w:tc>
      </w:tr>
      <w:tr w:rsidR="001E3F0A" w:rsidRPr="00006DFA" w:rsidTr="00006DFA">
        <w:tc>
          <w:tcPr>
            <w:tcW w:w="1668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Здоровей-ка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(ноябрь 1-2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</w:rPr>
              <w:t>Развитие умения различать предметы контрастной величины и обозначать их словами: большой, маленький.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1 И.А. Помораева, В.А. Позина стр.15</w:t>
            </w:r>
          </w:p>
        </w:tc>
      </w:tr>
      <w:tr w:rsidR="001E3F0A" w:rsidRPr="00006DFA" w:rsidTr="00006DFA">
        <w:tc>
          <w:tcPr>
            <w:tcW w:w="1668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Новый год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(ноябрь 3-4 нед. – декабрь 1-4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</w:rPr>
              <w:t>Развитие умения различать контрастные по величине кубики и шарики.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2 И.А. Помораева, В.А. Позина стр.18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bCs/>
                <w:iCs/>
              </w:rPr>
              <w:t xml:space="preserve">Развитие умения формировать группы однородных предметов, различать количество предметов: </w:t>
            </w:r>
            <w:proofErr w:type="gramStart"/>
            <w:r w:rsidRPr="00006DFA">
              <w:rPr>
                <w:rFonts w:ascii="Times New Roman" w:hAnsi="Times New Roman"/>
                <w:bCs/>
                <w:iCs/>
              </w:rPr>
              <w:t>много-один</w:t>
            </w:r>
            <w:proofErr w:type="gramEnd"/>
            <w:r w:rsidRPr="00006DFA">
              <w:rPr>
                <w:rFonts w:ascii="Times New Roman" w:hAnsi="Times New Roman"/>
                <w:bCs/>
                <w:iCs/>
              </w:rPr>
              <w:t>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3 И.А. Помораева, В.А. Позина стр.19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bCs/>
                <w:iCs/>
              </w:rPr>
              <w:t xml:space="preserve">Развитие умения формировать группы однородных предметов, различать количество предметов: </w:t>
            </w:r>
            <w:proofErr w:type="gramStart"/>
            <w:r w:rsidRPr="00006DFA">
              <w:rPr>
                <w:rFonts w:ascii="Times New Roman" w:hAnsi="Times New Roman"/>
                <w:bCs/>
                <w:iCs/>
              </w:rPr>
              <w:t>один-много</w:t>
            </w:r>
            <w:proofErr w:type="gramEnd"/>
            <w:r w:rsidRPr="00006DFA">
              <w:rPr>
                <w:rFonts w:ascii="Times New Roman" w:hAnsi="Times New Roman"/>
                <w:bCs/>
                <w:iCs/>
              </w:rPr>
              <w:t>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4 И.А. Помораева, В.А. Позина стр.19</w:t>
            </w:r>
          </w:p>
        </w:tc>
      </w:tr>
      <w:tr w:rsidR="001E3F0A" w:rsidRPr="00006DFA" w:rsidTr="00006DFA">
        <w:tc>
          <w:tcPr>
            <w:tcW w:w="1668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Зима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(январь 2-4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</w:rPr>
              <w:t>Развитие умения различать контрастные по величине предметы и обозначать  их соответствующими  словами: большой, маленький.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2 И.А. Помораева, В.А. Позина стр. 21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bCs/>
                <w:iCs/>
              </w:rPr>
              <w:t xml:space="preserve">Развитие умения формировать группы однородных предметов, различать количество предметов: </w:t>
            </w:r>
            <w:proofErr w:type="gramStart"/>
            <w:r w:rsidRPr="00006DFA">
              <w:rPr>
                <w:rFonts w:ascii="Times New Roman" w:hAnsi="Times New Roman"/>
                <w:bCs/>
                <w:iCs/>
              </w:rPr>
              <w:t>много-мало</w:t>
            </w:r>
            <w:proofErr w:type="gramEnd"/>
            <w:r w:rsidRPr="00006DFA">
              <w:rPr>
                <w:rFonts w:ascii="Times New Roman" w:hAnsi="Times New Roman"/>
                <w:bCs/>
                <w:iCs/>
              </w:rPr>
              <w:t>, мало-много.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4 И.А. Помораева, В.А. Позина стр. 22</w:t>
            </w:r>
          </w:p>
        </w:tc>
      </w:tr>
      <w:tr w:rsidR="001E3F0A" w:rsidRPr="00006DFA" w:rsidTr="00006DFA">
        <w:tc>
          <w:tcPr>
            <w:tcW w:w="1668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Папин день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(февраль 1-2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</w:rPr>
              <w:t xml:space="preserve">Развитие умения формировать группы однородных предметов, различать их количество и обозначать словами: </w:t>
            </w:r>
            <w:proofErr w:type="gramStart"/>
            <w:r w:rsidRPr="00006DFA">
              <w:rPr>
                <w:rFonts w:ascii="Times New Roman" w:hAnsi="Times New Roman"/>
              </w:rPr>
              <w:t>много-один</w:t>
            </w:r>
            <w:proofErr w:type="gramEnd"/>
            <w:r w:rsidRPr="00006DFA">
              <w:rPr>
                <w:rFonts w:ascii="Times New Roman" w:hAnsi="Times New Roman"/>
              </w:rPr>
              <w:t>, один-много, много-много.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4 И.А. Помораева, В.А. Позина стр.25</w:t>
            </w:r>
          </w:p>
        </w:tc>
      </w:tr>
      <w:tr w:rsidR="001E3F0A" w:rsidRPr="00006DFA" w:rsidTr="00006DFA">
        <w:tc>
          <w:tcPr>
            <w:tcW w:w="1668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Мамин день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(февраль3-4 нед. – март 1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</w:rPr>
              <w:t>Формирование умения различать предметы, контрастные по величине и форме, формировать их в группы по количеству и обозначать в речи: большой, маленький, кубик, шарик, много-много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1 И.А. Помораева, В.А. Позина стр. 26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</w:rPr>
              <w:t xml:space="preserve">Формирование  умения различать предметы, контрастные по величине и форме, формировать их в группы по количеству и обозначать в речи:  кубик, шарик, кирпичик, </w:t>
            </w:r>
            <w:proofErr w:type="gramStart"/>
            <w:r w:rsidRPr="00006DFA">
              <w:rPr>
                <w:rFonts w:ascii="Times New Roman" w:hAnsi="Times New Roman"/>
              </w:rPr>
              <w:t>много-мало</w:t>
            </w:r>
            <w:proofErr w:type="gramEnd"/>
            <w:r w:rsidRPr="00006DFA">
              <w:rPr>
                <w:rFonts w:ascii="Times New Roman" w:hAnsi="Times New Roman"/>
              </w:rPr>
              <w:t>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2 И.А. Помораева, В.А. Позина стр. 27</w:t>
            </w:r>
          </w:p>
        </w:tc>
      </w:tr>
      <w:tr w:rsidR="001E3F0A" w:rsidRPr="00006DFA" w:rsidTr="00006DFA">
        <w:tc>
          <w:tcPr>
            <w:tcW w:w="1668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Жаворонки прилетели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(март2-3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</w:rPr>
              <w:t>Формирование умения различать предметы по форме (кубик, кирпичик) и цвету.</w:t>
            </w:r>
            <w:r w:rsidRPr="00006DFA">
              <w:rPr>
                <w:rFonts w:ascii="Times New Roman" w:hAnsi="Times New Roman"/>
                <w:sz w:val="20"/>
                <w:szCs w:val="20"/>
              </w:rPr>
              <w:br/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4 И.А. Помораева, В.А. Позина стр. 29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bCs/>
                <w:iCs/>
              </w:rPr>
              <w:t>Развитие умения слышать и называть пространственные предлоги и наречия, соотносить их с местом расположения конкретного предмета (</w:t>
            </w:r>
            <w:proofErr w:type="gramStart"/>
            <w:r w:rsidRPr="00006DFA">
              <w:rPr>
                <w:rFonts w:ascii="Times New Roman" w:hAnsi="Times New Roman"/>
                <w:bCs/>
                <w:iCs/>
              </w:rPr>
              <w:t>в</w:t>
            </w:r>
            <w:proofErr w:type="gramEnd"/>
            <w:r w:rsidRPr="00006DFA">
              <w:rPr>
                <w:rFonts w:ascii="Times New Roman" w:hAnsi="Times New Roman"/>
                <w:bCs/>
                <w:iCs/>
              </w:rPr>
              <w:t>, на, под, здесь, там, тут).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2 И.А. Помораева, В.А. Позина стр. 31</w:t>
            </w:r>
          </w:p>
        </w:tc>
      </w:tr>
      <w:tr w:rsidR="001E3F0A" w:rsidRPr="00006DFA" w:rsidTr="00006DFA">
        <w:tc>
          <w:tcPr>
            <w:tcW w:w="1668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Весна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(апрель 1-4 нед.)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</w:rPr>
              <w:t xml:space="preserve">Развитие умения формировать группы однородных предметов, различать их количественно и обозначать соответствующими словами: </w:t>
            </w:r>
            <w:proofErr w:type="gramStart"/>
            <w:r w:rsidRPr="00006DFA">
              <w:rPr>
                <w:rFonts w:ascii="Times New Roman" w:hAnsi="Times New Roman"/>
              </w:rPr>
              <w:t>много-один</w:t>
            </w:r>
            <w:proofErr w:type="gramEnd"/>
            <w:r w:rsidRPr="00006DFA">
              <w:rPr>
                <w:rFonts w:ascii="Times New Roman" w:hAnsi="Times New Roman"/>
              </w:rPr>
              <w:t>, один-много, много-мало, много-много.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3 И.А. Помораева, В.А. Позина стр.32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bCs/>
                <w:iCs/>
              </w:rPr>
              <w:t>Развитие умения различать количество предметов (</w:t>
            </w:r>
            <w:proofErr w:type="gramStart"/>
            <w:r w:rsidRPr="00006DFA">
              <w:rPr>
                <w:rFonts w:ascii="Times New Roman" w:hAnsi="Times New Roman"/>
                <w:bCs/>
                <w:iCs/>
              </w:rPr>
              <w:t>много-один</w:t>
            </w:r>
            <w:proofErr w:type="gramEnd"/>
            <w:r w:rsidRPr="00006DFA">
              <w:rPr>
                <w:rFonts w:ascii="Times New Roman" w:hAnsi="Times New Roman"/>
                <w:bCs/>
                <w:iCs/>
              </w:rPr>
              <w:t>), использовать в речи существительные во множественном  и единственном числе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4 И.А. Помораева, В.А. Позина стр.33</w:t>
            </w:r>
          </w:p>
        </w:tc>
      </w:tr>
      <w:tr w:rsidR="001E3F0A" w:rsidRPr="00006DFA" w:rsidTr="00006DFA">
        <w:tc>
          <w:tcPr>
            <w:tcW w:w="1668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Лето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 май 1-4 нед.)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</w:rPr>
              <w:t xml:space="preserve">Развитие умения формировать группы однородных предметов, различать их количество и обозначать их соответствующими словами: </w:t>
            </w:r>
            <w:proofErr w:type="gramStart"/>
            <w:r w:rsidRPr="00006DFA">
              <w:rPr>
                <w:rFonts w:ascii="Times New Roman" w:hAnsi="Times New Roman"/>
              </w:rPr>
              <w:t>один-много</w:t>
            </w:r>
            <w:proofErr w:type="gramEnd"/>
            <w:r w:rsidRPr="00006DFA">
              <w:rPr>
                <w:rFonts w:ascii="Times New Roman" w:hAnsi="Times New Roman"/>
              </w:rPr>
              <w:t>, много-один, много-много.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1 И.А. Помораева, В.А. Позина стр.34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</w:rPr>
              <w:t>Формирование умения различать предметы по величине и обозначать их словами: большой, маленький.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2 И.А. Помораева, В.А. Позина стр. 35</w:t>
            </w:r>
          </w:p>
        </w:tc>
      </w:tr>
    </w:tbl>
    <w:p w:rsidR="001E3F0A" w:rsidRDefault="001E3F0A" w:rsidP="00F93AE4">
      <w:pPr>
        <w:rPr>
          <w:rFonts w:ascii="Times New Roman" w:hAnsi="Times New Roman"/>
          <w:sz w:val="24"/>
          <w:szCs w:val="24"/>
        </w:rPr>
      </w:pPr>
    </w:p>
    <w:p w:rsidR="001E3F0A" w:rsidRDefault="001E3F0A" w:rsidP="000529E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851943" w:rsidRDefault="00851943" w:rsidP="00D0701A">
      <w:pPr>
        <w:jc w:val="center"/>
        <w:rPr>
          <w:rFonts w:ascii="Times New Roman" w:hAnsi="Times New Roman"/>
          <w:b/>
          <w:sz w:val="24"/>
          <w:szCs w:val="24"/>
        </w:rPr>
      </w:pPr>
    </w:p>
    <w:p w:rsidR="00851943" w:rsidRDefault="00851943" w:rsidP="00D0701A">
      <w:pPr>
        <w:jc w:val="center"/>
        <w:rPr>
          <w:rFonts w:ascii="Times New Roman" w:hAnsi="Times New Roman"/>
          <w:b/>
          <w:sz w:val="24"/>
          <w:szCs w:val="24"/>
        </w:rPr>
      </w:pPr>
    </w:p>
    <w:p w:rsidR="00851943" w:rsidRDefault="00851943" w:rsidP="00D0701A">
      <w:pPr>
        <w:jc w:val="center"/>
        <w:rPr>
          <w:rFonts w:ascii="Times New Roman" w:hAnsi="Times New Roman"/>
          <w:b/>
          <w:sz w:val="24"/>
          <w:szCs w:val="24"/>
        </w:rPr>
      </w:pPr>
    </w:p>
    <w:p w:rsidR="001E3F0A" w:rsidRDefault="001E3F0A" w:rsidP="00D0701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Ознакомление с природой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26"/>
        <w:gridCol w:w="4393"/>
        <w:gridCol w:w="3651"/>
      </w:tblGrid>
      <w:tr w:rsidR="001E3F0A" w:rsidRPr="00006DFA" w:rsidTr="00006DFA">
        <w:tc>
          <w:tcPr>
            <w:tcW w:w="1526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4394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Содержание занятия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Название занятия</w:t>
            </w:r>
          </w:p>
        </w:tc>
      </w:tr>
      <w:tr w:rsidR="001E3F0A" w:rsidRPr="00006DFA" w:rsidTr="00006DFA">
        <w:tc>
          <w:tcPr>
            <w:tcW w:w="1526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Детский сад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(Август 4 нед. - сентябрь 1 нед.)</w:t>
            </w:r>
          </w:p>
        </w:tc>
        <w:tc>
          <w:tcPr>
            <w:tcW w:w="4394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Адаптационный период</w:t>
            </w:r>
          </w:p>
        </w:tc>
      </w:tr>
      <w:tr w:rsidR="001E3F0A" w:rsidRPr="00006DFA" w:rsidTr="00006DFA">
        <w:tc>
          <w:tcPr>
            <w:tcW w:w="152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E3F0A" w:rsidRPr="00A057F1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1E3F0A" w:rsidRPr="00A057F1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057F1">
              <w:rPr>
                <w:rFonts w:ascii="Times New Roman" w:hAnsi="Times New Roman"/>
              </w:rPr>
              <w:t>Адаптационный, диагностический период</w:t>
            </w:r>
          </w:p>
        </w:tc>
      </w:tr>
      <w:tr w:rsidR="001E3F0A" w:rsidRPr="00006DFA" w:rsidTr="00006DFA">
        <w:tc>
          <w:tcPr>
            <w:tcW w:w="1526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Осень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(сентябрь 2-4 нед.)</w:t>
            </w:r>
          </w:p>
        </w:tc>
        <w:tc>
          <w:tcPr>
            <w:tcW w:w="439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Расширять представление детей об овощах. Формировать доброжелательное отношение к окружающим.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Морковка от зайчика О.А. Соломенникова стр.20</w:t>
            </w:r>
          </w:p>
        </w:tc>
      </w:tr>
      <w:tr w:rsidR="001E3F0A" w:rsidRPr="00006DFA" w:rsidTr="00006DFA">
        <w:tc>
          <w:tcPr>
            <w:tcW w:w="152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Учить различать овощи по вкусу и по внешнему виду.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Дидактическая игра «Что растет на огороде» Н.Ф. Губанова стр. 97</w:t>
            </w:r>
          </w:p>
        </w:tc>
      </w:tr>
      <w:tr w:rsidR="001E3F0A" w:rsidRPr="00006DFA" w:rsidTr="00006DFA">
        <w:tc>
          <w:tcPr>
            <w:tcW w:w="1526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 xml:space="preserve"> Я в мире человек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(октябрь 1-2 нед.)</w:t>
            </w:r>
          </w:p>
        </w:tc>
        <w:tc>
          <w:tcPr>
            <w:tcW w:w="439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Дать детям элементарное представление об осенних изменениях в природе. Формировать умения определять погоду по внешним признакам и последовательно, по сезону, одеваться на прогулку. Учить выделять ствол, ветки и листья деревьев.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Листопад, листопад. Листья желтые летят О.А. Соломенникова стр.21</w:t>
            </w:r>
          </w:p>
        </w:tc>
      </w:tr>
      <w:tr w:rsidR="001E3F0A" w:rsidRPr="00006DFA" w:rsidTr="00006DFA">
        <w:tc>
          <w:tcPr>
            <w:tcW w:w="1526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Мой дом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(октябрь 3-4 нед.)</w:t>
            </w:r>
          </w:p>
        </w:tc>
        <w:tc>
          <w:tcPr>
            <w:tcW w:w="439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Учить ориентироваться на участке детского сада, называть знакомые предметы, выполнять поручения.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</w:rPr>
              <w:t>Дидактическая игра « На нашем участке» Н.Ф. Губанова стр. 97</w:t>
            </w:r>
          </w:p>
        </w:tc>
      </w:tr>
      <w:tr w:rsidR="001E3F0A" w:rsidRPr="00006DFA" w:rsidTr="00006DFA">
        <w:tc>
          <w:tcPr>
            <w:tcW w:w="1526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Здоровей-ка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(ноябрь 1-2 нед.)</w:t>
            </w:r>
          </w:p>
        </w:tc>
        <w:tc>
          <w:tcPr>
            <w:tcW w:w="439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Учить детей различать визуально и наощупь разные материалы; отбирать по этому признаку одежду для кукол.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</w:rPr>
              <w:t>Дидактическая игра « Подбери одежду» Н.Ф. Губанова стр. 96</w:t>
            </w:r>
          </w:p>
        </w:tc>
      </w:tr>
      <w:tr w:rsidR="001E3F0A" w:rsidRPr="00006DFA" w:rsidTr="00006DFA">
        <w:tc>
          <w:tcPr>
            <w:tcW w:w="1526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Новый год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(ноябрь 3-4 нед. – декабрь 1-4 нед.)</w:t>
            </w:r>
          </w:p>
        </w:tc>
        <w:tc>
          <w:tcPr>
            <w:tcW w:w="439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Дать детям элементарное представление о кормушках для птиц. Формировать доброе отношение к птицам, желание заботиться о них.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У кормушки О.А. Соломенникова стр.24</w:t>
            </w:r>
          </w:p>
        </w:tc>
      </w:tr>
      <w:tr w:rsidR="001E3F0A" w:rsidRPr="00006DFA" w:rsidTr="00006DFA">
        <w:tc>
          <w:tcPr>
            <w:tcW w:w="152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Расширить представление детей о деревьях. Показать свойства снега.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Снеговичок и елочка О.А. Соломенникова стр.26</w:t>
            </w:r>
          </w:p>
        </w:tc>
      </w:tr>
      <w:tr w:rsidR="001E3F0A" w:rsidRPr="00006DFA" w:rsidTr="00006DFA">
        <w:tc>
          <w:tcPr>
            <w:tcW w:w="1526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Зима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(январь 2-4 нед.)</w:t>
            </w:r>
          </w:p>
        </w:tc>
        <w:tc>
          <w:tcPr>
            <w:tcW w:w="439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Учить детей называть животных и выделять их характерные особенности.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</w:rPr>
              <w:t>Дидактическая игра « Кто за елкой» Н.Ф. Губанова стр. 96</w:t>
            </w:r>
          </w:p>
        </w:tc>
      </w:tr>
      <w:tr w:rsidR="001E3F0A" w:rsidRPr="00006DFA" w:rsidTr="00006DFA">
        <w:tc>
          <w:tcPr>
            <w:tcW w:w="1526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Папин день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(февраль 1-2 нед.)</w:t>
            </w:r>
          </w:p>
        </w:tc>
        <w:tc>
          <w:tcPr>
            <w:tcW w:w="439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Дать представление о домашних животных и их детеныш. Формировать доброе отношение к животным.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 xml:space="preserve">Котенок Пушок О.А. </w:t>
            </w:r>
            <w:r w:rsidRPr="00006DFA">
              <w:rPr>
                <w:rFonts w:ascii="Times New Roman" w:hAnsi="Times New Roman"/>
              </w:rPr>
              <w:pgNum/>
            </w:r>
            <w:r w:rsidRPr="00006DFA">
              <w:rPr>
                <w:rFonts w:ascii="Times New Roman" w:hAnsi="Times New Roman"/>
              </w:rPr>
              <w:t>Соломенникова стр.27</w:t>
            </w:r>
          </w:p>
        </w:tc>
      </w:tr>
      <w:tr w:rsidR="001E3F0A" w:rsidRPr="00006DFA" w:rsidTr="00006DFA">
        <w:tc>
          <w:tcPr>
            <w:tcW w:w="1526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Мамин день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(февраль3-4 нед. – март 1 нед.)</w:t>
            </w:r>
          </w:p>
        </w:tc>
        <w:tc>
          <w:tcPr>
            <w:tcW w:w="439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Вызвать у детей доброе отношение к сюжету игры; вовлекать в игру – импровизацию, учить соответствовать образу роли.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 xml:space="preserve">Игра – ситуация </w:t>
            </w:r>
            <w:r w:rsidRPr="00006DFA">
              <w:rPr>
                <w:rFonts w:ascii="Times New Roman" w:hAnsi="Times New Roman"/>
                <w:sz w:val="24"/>
                <w:szCs w:val="24"/>
              </w:rPr>
              <w:t>«</w:t>
            </w:r>
            <w:r w:rsidRPr="00006DFA">
              <w:rPr>
                <w:rFonts w:ascii="Times New Roman" w:hAnsi="Times New Roman"/>
              </w:rPr>
              <w:t>Мама согревает» Н.Ф. Губанова стр. 73</w:t>
            </w:r>
          </w:p>
        </w:tc>
      </w:tr>
      <w:tr w:rsidR="001E3F0A" w:rsidRPr="00006DFA" w:rsidTr="00006DFA">
        <w:tc>
          <w:tcPr>
            <w:tcW w:w="1526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Народная игрушка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(март 4 нед.)</w:t>
            </w:r>
          </w:p>
        </w:tc>
        <w:tc>
          <w:tcPr>
            <w:tcW w:w="439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Расширить представление детей о домашних животных и их характерных особенностях. Формировать желание проявлять заботы о домашних птицах.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</w:rPr>
              <w:t>Петушок и его семейка О.А. Соломенников астр.29</w:t>
            </w:r>
          </w:p>
        </w:tc>
      </w:tr>
      <w:tr w:rsidR="001E3F0A" w:rsidRPr="00006DFA" w:rsidTr="00006DFA">
        <w:tc>
          <w:tcPr>
            <w:tcW w:w="1526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Весна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(апрель 1-4 нед.)</w:t>
            </w:r>
          </w:p>
        </w:tc>
        <w:tc>
          <w:tcPr>
            <w:tcW w:w="439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Дать детям представление о весенних изменениях природы. Формировать интерес к явлениям природы. Учить передавать образ солнца в рисунке.</w:t>
            </w:r>
          </w:p>
        </w:tc>
        <w:tc>
          <w:tcPr>
            <w:tcW w:w="3651" w:type="dxa"/>
          </w:tcPr>
          <w:p w:rsidR="001E3F0A" w:rsidRPr="00006DFA" w:rsidRDefault="001E3F0A" w:rsidP="000529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Солнышко, с</w:t>
            </w:r>
            <w:r w:rsidR="000529ED">
              <w:rPr>
                <w:rFonts w:ascii="Times New Roman" w:hAnsi="Times New Roman"/>
              </w:rPr>
              <w:t xml:space="preserve">олнышко, выгляни в окошечко  О.АСоломенникова </w:t>
            </w:r>
            <w:r w:rsidRPr="00006DFA">
              <w:rPr>
                <w:rFonts w:ascii="Times New Roman" w:hAnsi="Times New Roman"/>
              </w:rPr>
              <w:t>стр.31</w:t>
            </w:r>
          </w:p>
        </w:tc>
      </w:tr>
      <w:tr w:rsidR="001E3F0A" w:rsidRPr="00006DFA" w:rsidTr="00006DFA">
        <w:tc>
          <w:tcPr>
            <w:tcW w:w="152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</w:rPr>
              <w:t>Игра – ситуация « Капают капели»</w:t>
            </w:r>
          </w:p>
        </w:tc>
      </w:tr>
      <w:tr w:rsidR="001E3F0A" w:rsidRPr="00006DFA" w:rsidTr="00006DFA">
        <w:tc>
          <w:tcPr>
            <w:tcW w:w="1526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Лето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 май 1-4 нед.)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Формировать у детей представления об одуванчике. Учить выделять характерные особенности одуванчика, называть его части. Развивать желание эмоционально откликаться на красоту окружающей природы.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Там и тут, там и тут одуванчики цветут О.А. Соломенникова стр.33</w:t>
            </w:r>
          </w:p>
        </w:tc>
      </w:tr>
      <w:tr w:rsidR="001E3F0A" w:rsidRPr="00006DFA" w:rsidTr="00006DFA">
        <w:tc>
          <w:tcPr>
            <w:tcW w:w="152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Развивать воображение детей; побуждать к двигательной активности и самостоятельности в импровизации.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</w:rPr>
              <w:t>Игра – ситуация «Солнечные зайчики» Н.Ф. Губанова стр. 82</w:t>
            </w:r>
          </w:p>
        </w:tc>
      </w:tr>
    </w:tbl>
    <w:p w:rsidR="001E3F0A" w:rsidRDefault="001E3F0A" w:rsidP="00F93AE4">
      <w:pPr>
        <w:rPr>
          <w:rFonts w:ascii="Times New Roman" w:hAnsi="Times New Roman"/>
          <w:sz w:val="24"/>
          <w:szCs w:val="24"/>
        </w:rPr>
      </w:pPr>
    </w:p>
    <w:p w:rsidR="001E3F0A" w:rsidRDefault="001E3F0A" w:rsidP="00D0701A">
      <w:pPr>
        <w:jc w:val="center"/>
        <w:rPr>
          <w:rFonts w:ascii="Times New Roman" w:hAnsi="Times New Roman"/>
          <w:b/>
          <w:sz w:val="24"/>
          <w:szCs w:val="24"/>
        </w:rPr>
      </w:pPr>
    </w:p>
    <w:p w:rsidR="00851943" w:rsidRDefault="00851943" w:rsidP="00D0701A">
      <w:pPr>
        <w:jc w:val="center"/>
        <w:rPr>
          <w:rFonts w:ascii="Times New Roman" w:hAnsi="Times New Roman"/>
          <w:b/>
          <w:sz w:val="24"/>
          <w:szCs w:val="24"/>
        </w:rPr>
      </w:pPr>
    </w:p>
    <w:p w:rsidR="00851943" w:rsidRDefault="00851943" w:rsidP="00D0701A">
      <w:pPr>
        <w:jc w:val="center"/>
        <w:rPr>
          <w:rFonts w:ascii="Times New Roman" w:hAnsi="Times New Roman"/>
          <w:b/>
          <w:sz w:val="24"/>
          <w:szCs w:val="24"/>
        </w:rPr>
      </w:pPr>
    </w:p>
    <w:p w:rsidR="001E3F0A" w:rsidRDefault="001E3F0A" w:rsidP="00D0701A">
      <w:pPr>
        <w:jc w:val="center"/>
        <w:rPr>
          <w:rFonts w:ascii="Times New Roman" w:hAnsi="Times New Roman"/>
          <w:b/>
          <w:sz w:val="24"/>
          <w:szCs w:val="24"/>
        </w:rPr>
      </w:pPr>
      <w:r w:rsidRPr="00D54E44">
        <w:rPr>
          <w:rFonts w:ascii="Times New Roman" w:hAnsi="Times New Roman"/>
          <w:b/>
          <w:sz w:val="24"/>
          <w:szCs w:val="24"/>
        </w:rPr>
        <w:t>ХУДОЖЕСТВЕННО – ЭСТЕТИЧЕСКОЕ РАЗВИТИЕ</w:t>
      </w:r>
    </w:p>
    <w:p w:rsidR="001E3F0A" w:rsidRDefault="001E3F0A" w:rsidP="00D0701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Рисование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68"/>
        <w:gridCol w:w="4251"/>
        <w:gridCol w:w="3651"/>
      </w:tblGrid>
      <w:tr w:rsidR="001E3F0A" w:rsidRPr="00006DFA" w:rsidTr="00006DFA">
        <w:tc>
          <w:tcPr>
            <w:tcW w:w="1668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Содержание занятия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Название занятия</w:t>
            </w:r>
          </w:p>
        </w:tc>
      </w:tr>
      <w:tr w:rsidR="001E3F0A" w:rsidRPr="00006DFA" w:rsidTr="00006DFA">
        <w:tc>
          <w:tcPr>
            <w:tcW w:w="1668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Детский сад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(Август 4 нед. - сентябрь 1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</w:rPr>
              <w:t>Адаптационный период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1E3F0A" w:rsidRPr="00006DFA" w:rsidRDefault="005639A6" w:rsidP="00006D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</w:rPr>
              <w:t>Адаптационный период</w:t>
            </w:r>
          </w:p>
        </w:tc>
      </w:tr>
      <w:tr w:rsidR="001E3F0A" w:rsidRPr="00006DFA" w:rsidTr="00006DFA">
        <w:tc>
          <w:tcPr>
            <w:tcW w:w="1668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Осень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(сентябрь 2-4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Познакомить с иллюстрациями из книг. Установить взаимосвязь между картинками и реальными игрушками. Узнавать животных в рисунках.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Веселые игрушки И.А.</w:t>
            </w:r>
            <w:r w:rsidR="00A60B48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Лыкова стр.17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Рисование дождя в виде точек цветными карандашами на основе тучи, изображенной воспитателем. Развитие чувства цвета и ритма.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Дождь Д.Н.</w:t>
            </w:r>
            <w:r w:rsidR="00A60B48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Колдина стр.19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Познакомить с нетрадиционной техникой рисования красками по мокрому листу бумаги. Развитие чувства цвета и ритма.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Осенний калейдоскоп Д.Н.</w:t>
            </w:r>
            <w:r w:rsidR="00A60B48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Колдина стр.46</w:t>
            </w:r>
          </w:p>
        </w:tc>
      </w:tr>
      <w:tr w:rsidR="001E3F0A" w:rsidRPr="00006DFA" w:rsidTr="00006DFA">
        <w:tc>
          <w:tcPr>
            <w:tcW w:w="1668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Я в мире человек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(октябрь 1-2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Познакомить с техникой рисования ладошкой, учить оставлять отпечаток своей ладошки на листе бумаги. Развитие чувства формы и композиции.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Куст Д.Н.</w:t>
            </w:r>
            <w:r w:rsidR="00A60B48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Колдина стр.25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Освоение техники рисования кисточкой (промывание, набирание краски, примакивание). Рисование осенних листьев – отпечатки на голубом фоне (небе). Развитие чувства цвета и ритма.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Листочки танцуют И.А.</w:t>
            </w:r>
            <w:r w:rsidR="00A60B48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Лыкова стр.29</w:t>
            </w:r>
          </w:p>
        </w:tc>
      </w:tr>
      <w:tr w:rsidR="001E3F0A" w:rsidRPr="00006DFA" w:rsidTr="00006DFA">
        <w:tc>
          <w:tcPr>
            <w:tcW w:w="1668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Мой дом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(октябрь 3-4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Создание образа осеннего ветра. Дальнейшее знакомство с кисточкой. Освоение техники рисования кривых линий по всему листу бумаги.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Ветерок, подуй слегка И.А.Лыкова стр.31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Рисование следов самолета цветными карандашами или фломастерами на основе самолета, изображенного воспитателем. Развитие чувства цвета и ритма.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Самолеты Д.Н.Колдина стр.28</w:t>
            </w:r>
          </w:p>
        </w:tc>
      </w:tr>
      <w:tr w:rsidR="001E3F0A" w:rsidRPr="00006DFA" w:rsidTr="00006DFA">
        <w:tc>
          <w:tcPr>
            <w:tcW w:w="1668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Здоровей-ка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(ноябрь 1-2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Рисование дождя в виде штрихов или прямых вертикальных и наклонных линий цветными карандашами или фломастерами на основе тучи, изображенной воспитателем. Развитие чувства цвета и ритма.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Дождик, дождик, веселей! И.А.Лыкова стр.33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Освоение техники рисования вертикальных линий. Дорисовывание ножек длинной сороконожке, изображенной воспитателем. Развитие чувства цвета и ритма.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Вот какие ножки у сороконожки! И.А.Лыкова стр.37</w:t>
            </w:r>
          </w:p>
        </w:tc>
      </w:tr>
      <w:tr w:rsidR="001E3F0A" w:rsidRPr="00006DFA" w:rsidTr="00006DFA">
        <w:tc>
          <w:tcPr>
            <w:tcW w:w="1668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Новый год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(ноябрь 3-4 нед. – декабрь 1-4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Создание образа ежика в сотворчестве с педагогом: дорисовывание «иголок» - коротких прямых линий. Дополнение образа по своему желанию.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Вот ежик – ни головы, ни ножек! И.А.Лыкова стр.39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Познакомить с техникой рисования поролоновым тампоном, учить набирать краску и делать контур предмета. Развитие чувства цвета и ритма.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Морковка и огурчик Д.Н.Колдина стр.43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Создание образа снегопада. Закрепление приема рисования пальчиками или ватными палочками. Освоение новых приемов. Развитие чувства цвета и ритма.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Снежок порхает, кружится. И.А.Лыкова стр.40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Освоение техники рисования вертикальных линий. Дорисовывать палочки для конфеток. Развитие чувства цвета и ритма.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Конфетки на палочках Д.Н.Колдина стр.34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Познакомить детей с техникой рисования восковыми мелками и акварелью. Развитие чувства цвета и ритма.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Новогодняя елка. Д.Н.Колдина стр.49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Продолжать знакомить с техникой рисования ладошкой, учить оставлять отпечаток своей ладошки на листе бумаги. Развитие чувства формы и композиции.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Белый медведь Д.Н.Колдина стр.25</w:t>
            </w:r>
          </w:p>
        </w:tc>
      </w:tr>
      <w:tr w:rsidR="001E3F0A" w:rsidRPr="00006DFA" w:rsidTr="00006DFA">
        <w:tc>
          <w:tcPr>
            <w:tcW w:w="1668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Зима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(январь 2-4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Учить дополнять сюжетную картинку, нарисованную воспитателем, точками. Развитие чувства формы, цвета, ритма.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Снегопад Д.Н.Колдина стр.18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Освоение техники рисования кругов цветными карандашами или фломастерами. Развитие чувства цвета и ритма.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Мыльные пузыри Д.Н.Колдина стр.35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Ознакомление с новым видом рисования – раскрашиванием контурных картинок. Освоение способа сплошной заливки силуэта. Создание интереса к «оживлению» и расцвечиванию картинки. Развитие восприятия.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Вкусные картинки И.А.Лыкова стр.49</w:t>
            </w:r>
          </w:p>
        </w:tc>
      </w:tr>
      <w:tr w:rsidR="001E3F0A" w:rsidRPr="00006DFA" w:rsidTr="00006DFA">
        <w:tc>
          <w:tcPr>
            <w:tcW w:w="1668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Папин день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(февраль 1-2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Освоение техники рисования круглых замкнутых форм. Закрепление навыка рисования кистью и красками (правильно держать в руке, вести по ворсу, промывать, набирать краску).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Баранки - калачи И.А.Лыкова стр.55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Создание образа народного лоскутного одеяла с помощью красок и кисточки в сотворчестве с воспитателем. Освоение навыка рисования в пределах намеченного пространства.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Лоскутное одеяло И.А.Лыкова стр.57</w:t>
            </w:r>
          </w:p>
        </w:tc>
      </w:tr>
      <w:tr w:rsidR="001E3F0A" w:rsidRPr="00006DFA" w:rsidTr="00006DFA">
        <w:tc>
          <w:tcPr>
            <w:tcW w:w="1668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Мамин день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(февраль3-4 нед. – март 1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Освоение техники рисования прямых линий. Развитие чувства цвета и ритма. Создание композиции на основе линейного рисунка (белье сушится на веревочке).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«Постираем» полотенце И.А.Лыкова стр.58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Подготовка картинок в подарок мамам на праздник. Освоение техники раскрашивания образа двумя цветами (на выбор), выделение серединки и лепестков.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Цветок для мамочки И.А.Лыкова стр.61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Учить  украшать силуэты предметов точками. Развитие чувства цвета и ритма.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Воздушные шарики Д.Н.Колдина стр.17</w:t>
            </w:r>
          </w:p>
        </w:tc>
      </w:tr>
      <w:tr w:rsidR="001E3F0A" w:rsidRPr="00006DFA" w:rsidTr="00006DFA">
        <w:tc>
          <w:tcPr>
            <w:tcW w:w="1668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Жаворонки прилетели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(март2-3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Рисование сосулек красками. Освоение способа рисования вертикальных линий разной длины кисточкой. Развитие чувства формы, цвета, ритма.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Вот какие у нас сосульки И.А.Лыкова стр.63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Продолжать знакомить с техникой рисования ладошкой, учить оставлять отпечаток своей ладошки на листе бумаги. Развитие чувства формы и композиции.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Птичка Д.Н.Колдина стр.24</w:t>
            </w:r>
          </w:p>
        </w:tc>
      </w:tr>
      <w:tr w:rsidR="001E3F0A" w:rsidRPr="00006DFA" w:rsidTr="00006DFA">
        <w:tc>
          <w:tcPr>
            <w:tcW w:w="1668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Народная игрушка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(март 4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Создание образов знакомых игрушек. Рисование и/или раскрашивание предметов, состоящих из двух частей одной формы, но разного размера. Развитие чувства формы и цвета.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Неваляшка танцует И.А.Лыкова стр.75</w:t>
            </w:r>
          </w:p>
        </w:tc>
      </w:tr>
      <w:tr w:rsidR="001E3F0A" w:rsidRPr="00006DFA" w:rsidTr="00006DFA">
        <w:tc>
          <w:tcPr>
            <w:tcW w:w="1668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Весна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(апрель 1-4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Создание образа солнца из большого круга и нескольких лучей – прямых линий, отходящих от круга радиально. Развитие мышления, восприятия.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Солнышко - колоколнышко И.А.Лыкова стр.67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 xml:space="preserve">Рисование ручейка в сотворчестве с воспитателем. Освоения способа рисования волнистых линий, размещено горизонтально. Развитие чувства формы и композиции. 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Ручейки бегут, журчат И.А.Лыкова стр.68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Создание композиции в сотворчестве с воспитателем: рисование мостиков из 4 – 5 горизонтальных или дугообразных линий</w:t>
            </w:r>
            <w:proofErr w:type="gramStart"/>
            <w:r w:rsidRPr="00006DFA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006DFA">
              <w:rPr>
                <w:rFonts w:ascii="Times New Roman" w:hAnsi="Times New Roman"/>
                <w:sz w:val="20"/>
                <w:szCs w:val="20"/>
              </w:rPr>
              <w:t>размещенных близко друг к другу.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Вот какие у нас мостики   И.А.Лыкова стр.71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Учить детей рисовать узоры на предметах квадратной и прямоугольной формы – украшать флажки. Уточнить представление о геометрических фигурах. Вызвать интерес к изображению флажков</w:t>
            </w:r>
            <w:r w:rsidRPr="00006DFA">
              <w:rPr>
                <w:rFonts w:ascii="Times New Roman" w:hAnsi="Times New Roman"/>
              </w:rPr>
              <w:t xml:space="preserve"> разной формы по своему замыслу.</w:t>
            </w:r>
            <w:r w:rsidRPr="00006DFA">
              <w:rPr>
                <w:rFonts w:ascii="Times New Roman" w:hAnsi="Times New Roman"/>
                <w:sz w:val="20"/>
                <w:szCs w:val="20"/>
              </w:rPr>
              <w:t xml:space="preserve"> Развитие чувства формы и цвета.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Вот какие у нас флажки И.А.Лыкова стр.75</w:t>
            </w:r>
          </w:p>
        </w:tc>
      </w:tr>
      <w:tr w:rsidR="001E3F0A" w:rsidRPr="00006DFA" w:rsidTr="00006DFA">
        <w:tc>
          <w:tcPr>
            <w:tcW w:w="1668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Лето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 май 1-4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Познакомить с нетрадиционной техникой рисования красками по мокрому листу бумаги. Развитие чувства цвета и ритма.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Салют Д.Н.Колдина стр.45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Учить  украшать силуэты предметов точками. Развитие чувства цвета и ритма.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Бабочка Д.Н.Колдина стр.14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 xml:space="preserve">Рисование цветными карандашами или фломастерами на основе комариков, </w:t>
            </w:r>
            <w:proofErr w:type="gramStart"/>
            <w:r w:rsidRPr="00006DFA">
              <w:rPr>
                <w:rFonts w:ascii="Times New Roman" w:hAnsi="Times New Roman"/>
                <w:sz w:val="20"/>
                <w:szCs w:val="20"/>
              </w:rPr>
              <w:t>изображенного</w:t>
            </w:r>
            <w:proofErr w:type="gramEnd"/>
            <w:r w:rsidRPr="00006DFA">
              <w:rPr>
                <w:rFonts w:ascii="Times New Roman" w:hAnsi="Times New Roman"/>
                <w:sz w:val="20"/>
                <w:szCs w:val="20"/>
              </w:rPr>
              <w:t xml:space="preserve"> воспитателем. Развитие чувства цвета и ритма.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Комарики Д.Н.Колдина стр.30</w:t>
            </w:r>
          </w:p>
        </w:tc>
      </w:tr>
    </w:tbl>
    <w:p w:rsidR="00A057F1" w:rsidRDefault="00152197" w:rsidP="0015219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</w:t>
      </w:r>
    </w:p>
    <w:p w:rsidR="00A057F1" w:rsidRDefault="00A057F1" w:rsidP="00152197">
      <w:pPr>
        <w:rPr>
          <w:rFonts w:ascii="Times New Roman" w:hAnsi="Times New Roman"/>
          <w:b/>
          <w:sz w:val="24"/>
          <w:szCs w:val="24"/>
        </w:rPr>
      </w:pPr>
    </w:p>
    <w:p w:rsidR="001E3F0A" w:rsidRPr="00152197" w:rsidRDefault="00A057F1" w:rsidP="0015219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</w:t>
      </w:r>
      <w:r w:rsidR="00152197">
        <w:rPr>
          <w:rFonts w:ascii="Times New Roman" w:hAnsi="Times New Roman"/>
          <w:b/>
          <w:sz w:val="24"/>
          <w:szCs w:val="24"/>
        </w:rPr>
        <w:t xml:space="preserve"> </w:t>
      </w:r>
      <w:r w:rsidR="000B3FF2">
        <w:rPr>
          <w:rFonts w:ascii="Times New Roman" w:hAnsi="Times New Roman"/>
          <w:b/>
          <w:sz w:val="28"/>
          <w:szCs w:val="28"/>
        </w:rPr>
        <w:t>Лепка</w:t>
      </w:r>
      <w:r>
        <w:rPr>
          <w:rFonts w:ascii="Times New Roman" w:hAnsi="Times New Roman"/>
          <w:b/>
          <w:sz w:val="28"/>
          <w:szCs w:val="28"/>
        </w:rPr>
        <w:t xml:space="preserve"> (</w:t>
      </w:r>
      <w:r w:rsidR="00F6577A">
        <w:rPr>
          <w:rFonts w:ascii="Times New Roman" w:hAnsi="Times New Roman"/>
          <w:b/>
          <w:sz w:val="28"/>
          <w:szCs w:val="28"/>
        </w:rPr>
        <w:t>1занятие в 2недели)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67"/>
        <w:gridCol w:w="4394"/>
        <w:gridCol w:w="3509"/>
      </w:tblGrid>
      <w:tr w:rsidR="001E3F0A" w:rsidRPr="00006DFA" w:rsidTr="00006DFA">
        <w:tc>
          <w:tcPr>
            <w:tcW w:w="1668" w:type="dxa"/>
          </w:tcPr>
          <w:p w:rsidR="001E3F0A" w:rsidRPr="00006DFA" w:rsidRDefault="00114EE9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4394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Содержание занятия</w:t>
            </w:r>
          </w:p>
        </w:tc>
        <w:tc>
          <w:tcPr>
            <w:tcW w:w="3509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Название занятия</w:t>
            </w:r>
          </w:p>
        </w:tc>
      </w:tr>
      <w:tr w:rsidR="001E3F0A" w:rsidRPr="00006DFA" w:rsidTr="00006DFA">
        <w:tc>
          <w:tcPr>
            <w:tcW w:w="1668" w:type="dxa"/>
            <w:vMerge w:val="restart"/>
          </w:tcPr>
          <w:p w:rsidR="001E3F0A" w:rsidRPr="00006DFA" w:rsidRDefault="00114EE9" w:rsidP="00114E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="001E3F0A" w:rsidRPr="00006DFA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Август 4 нед. </w:t>
            </w:r>
            <w:proofErr w:type="gramEnd"/>
          </w:p>
        </w:tc>
        <w:tc>
          <w:tcPr>
            <w:tcW w:w="4394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</w:rPr>
              <w:t>Адаптационный период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09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6DFA">
              <w:t>Адаптационный, диагностический период</w:t>
            </w:r>
          </w:p>
        </w:tc>
      </w:tr>
      <w:tr w:rsidR="00114EE9" w:rsidRPr="00152197" w:rsidTr="00114EE9">
        <w:trPr>
          <w:trHeight w:val="769"/>
        </w:trPr>
        <w:tc>
          <w:tcPr>
            <w:tcW w:w="1668" w:type="dxa"/>
            <w:vMerge w:val="restart"/>
          </w:tcPr>
          <w:p w:rsidR="00114EE9" w:rsidRPr="00006DFA" w:rsidRDefault="00114EE9" w:rsidP="00114E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4EE9" w:rsidRPr="00006DFA" w:rsidRDefault="00114EE9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006DFA">
              <w:rPr>
                <w:rFonts w:ascii="Times New Roman" w:hAnsi="Times New Roman"/>
                <w:sz w:val="20"/>
                <w:szCs w:val="20"/>
              </w:rPr>
              <w:t>ентябрь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Pr="00006DF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End"/>
            <w:r w:rsidRPr="00006DFA">
              <w:rPr>
                <w:rFonts w:ascii="Times New Roman" w:hAnsi="Times New Roman"/>
                <w:sz w:val="20"/>
                <w:szCs w:val="20"/>
              </w:rPr>
              <w:t>2-4 нед.)</w:t>
            </w:r>
          </w:p>
        </w:tc>
        <w:tc>
          <w:tcPr>
            <w:tcW w:w="4394" w:type="dxa"/>
          </w:tcPr>
          <w:p w:rsidR="00114EE9" w:rsidRPr="00006DFA" w:rsidRDefault="00114EE9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Ознакомление с пластилином как с художественным материалом.</w:t>
            </w:r>
          </w:p>
        </w:tc>
        <w:tc>
          <w:tcPr>
            <w:tcW w:w="3509" w:type="dxa"/>
          </w:tcPr>
          <w:p w:rsidR="00114EE9" w:rsidRPr="00006DFA" w:rsidRDefault="00114EE9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Тяп-ляп – и готово И.А.Лыкова стр.19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Учить детей скатывать маленькие шарики из пластилина и расплющивать их пальцем сверху.</w:t>
            </w:r>
          </w:p>
        </w:tc>
        <w:tc>
          <w:tcPr>
            <w:tcW w:w="3509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Съешь моего яблочка Д.Н.Колдина стр.10</w:t>
            </w:r>
          </w:p>
        </w:tc>
      </w:tr>
      <w:tr w:rsidR="001E3F0A" w:rsidRPr="00006DFA" w:rsidTr="00006DFA">
        <w:tc>
          <w:tcPr>
            <w:tcW w:w="1668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E3F0A" w:rsidRPr="00006DFA" w:rsidRDefault="00114EE9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Октябрь                         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1-3</w:t>
            </w:r>
            <w:r w:rsidR="001E3F0A" w:rsidRPr="00006DFA">
              <w:rPr>
                <w:rFonts w:ascii="Times New Roman" w:hAnsi="Times New Roman"/>
                <w:sz w:val="20"/>
                <w:szCs w:val="20"/>
              </w:rPr>
              <w:t xml:space="preserve"> нед.)</w:t>
            </w:r>
          </w:p>
        </w:tc>
        <w:tc>
          <w:tcPr>
            <w:tcW w:w="439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Создание рельефных картин: отрывание (отщипывание) кусочков пластилина и примазывание к фону. Развитие чувства цвета и мелкой моторики.</w:t>
            </w:r>
          </w:p>
        </w:tc>
        <w:tc>
          <w:tcPr>
            <w:tcW w:w="3509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«Падают, падают листья…» И.А.Лыкова стр.26</w:t>
            </w:r>
          </w:p>
        </w:tc>
      </w:tr>
      <w:tr w:rsidR="001E3F0A" w:rsidRPr="00006DFA" w:rsidTr="00006DFA">
        <w:tc>
          <w:tcPr>
            <w:tcW w:w="1668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Учить детей делать большой шар из пластилина, скатывать его круговыми движениями на дощечке. Учить оформлять поделку. Развивать мелкую моторику. Воспитывать отзывчивость и доброту.</w:t>
            </w:r>
          </w:p>
        </w:tc>
        <w:tc>
          <w:tcPr>
            <w:tcW w:w="3509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У ежа иголки Д.Н.Колдина стр.16</w:t>
            </w:r>
          </w:p>
        </w:tc>
      </w:tr>
      <w:tr w:rsidR="00114EE9" w:rsidRPr="00006DFA" w:rsidTr="00006DFA">
        <w:tc>
          <w:tcPr>
            <w:tcW w:w="1668" w:type="dxa"/>
            <w:vMerge w:val="restart"/>
          </w:tcPr>
          <w:p w:rsidR="00114EE9" w:rsidRDefault="00114EE9" w:rsidP="00114E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4EE9" w:rsidRPr="00006DFA" w:rsidRDefault="00114EE9" w:rsidP="00114E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                    (2-4нед.)</w:t>
            </w:r>
          </w:p>
        </w:tc>
        <w:tc>
          <w:tcPr>
            <w:tcW w:w="4394" w:type="dxa"/>
          </w:tcPr>
          <w:p w:rsidR="00114EE9" w:rsidRPr="00006DFA" w:rsidRDefault="00114EE9" w:rsidP="00114EE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Продолжать учить отрывать маленькие кусочки пластилина, скатывать их между ладоней и расплющивать пальцами сверху. Воспитывать отзывчивость и доброту.</w:t>
            </w:r>
          </w:p>
        </w:tc>
        <w:tc>
          <w:tcPr>
            <w:tcW w:w="3509" w:type="dxa"/>
          </w:tcPr>
          <w:p w:rsidR="00114EE9" w:rsidRPr="00006DFA" w:rsidRDefault="00114EE9" w:rsidP="00114E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Подсолнух Д.Н.Колдина стр.11</w:t>
            </w:r>
          </w:p>
        </w:tc>
      </w:tr>
      <w:tr w:rsidR="00114EE9" w:rsidRPr="00006DFA" w:rsidTr="00006DFA">
        <w:tc>
          <w:tcPr>
            <w:tcW w:w="1668" w:type="dxa"/>
            <w:vMerge/>
          </w:tcPr>
          <w:p w:rsidR="00114EE9" w:rsidRPr="00006DFA" w:rsidRDefault="00114EE9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14EE9" w:rsidRPr="00006DFA" w:rsidRDefault="00114EE9" w:rsidP="00114EE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Создание образа тучки пластическими средствами. Отрывание или отщипывание кусочков пластилина разного размера и прикрепление к фону.</w:t>
            </w:r>
          </w:p>
        </w:tc>
        <w:tc>
          <w:tcPr>
            <w:tcW w:w="3509" w:type="dxa"/>
          </w:tcPr>
          <w:p w:rsidR="00114EE9" w:rsidRPr="00006DFA" w:rsidRDefault="00114EE9" w:rsidP="00114EE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Пушистые тучки И.А.Лыкова стр.34</w:t>
            </w:r>
          </w:p>
        </w:tc>
      </w:tr>
      <w:tr w:rsidR="005A2235" w:rsidRPr="00006DFA" w:rsidTr="00006DFA">
        <w:tc>
          <w:tcPr>
            <w:tcW w:w="1668" w:type="dxa"/>
            <w:vMerge w:val="restart"/>
          </w:tcPr>
          <w:p w:rsidR="005A2235" w:rsidRPr="00006DFA" w:rsidRDefault="005A2235" w:rsidP="005A22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Декабрь                           (1-3нед.).</w:t>
            </w:r>
          </w:p>
        </w:tc>
        <w:tc>
          <w:tcPr>
            <w:tcW w:w="4394" w:type="dxa"/>
          </w:tcPr>
          <w:p w:rsidR="005A2235" w:rsidRPr="00006DFA" w:rsidRDefault="005A2235" w:rsidP="001A64F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Продолжать учить отрывать маленькие кусочки пластилина, скатывать их между ладоней и расплющивать пальцами сверху.</w:t>
            </w:r>
          </w:p>
        </w:tc>
        <w:tc>
          <w:tcPr>
            <w:tcW w:w="3509" w:type="dxa"/>
          </w:tcPr>
          <w:p w:rsidR="005A2235" w:rsidRPr="00006DFA" w:rsidRDefault="005A2235" w:rsidP="001A64F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Пирожки для Машеньки Д.Н.Колдина стр.24</w:t>
            </w:r>
          </w:p>
        </w:tc>
      </w:tr>
      <w:tr w:rsidR="005A2235" w:rsidRPr="00006DFA" w:rsidTr="00006DFA">
        <w:tc>
          <w:tcPr>
            <w:tcW w:w="1668" w:type="dxa"/>
            <w:vMerge/>
          </w:tcPr>
          <w:p w:rsidR="005A2235" w:rsidRPr="00006DFA" w:rsidRDefault="005A2235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5A2235" w:rsidRPr="00006DFA" w:rsidRDefault="005A2235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Освоение нового способа лепки: раскатывание жгутиков прямыми движениями ладоней. Создание выразительного образа сороконожки в сотворчестве с педагогом: прикрепление ножек туловищу, вылепленному воспитателем.</w:t>
            </w:r>
          </w:p>
        </w:tc>
        <w:tc>
          <w:tcPr>
            <w:tcW w:w="3509" w:type="dxa"/>
          </w:tcPr>
          <w:p w:rsidR="005A2235" w:rsidRPr="00006DFA" w:rsidRDefault="005A2235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Вот какие ножки у сороконожки И.А.Лыкова стр.36</w:t>
            </w:r>
          </w:p>
        </w:tc>
      </w:tr>
      <w:tr w:rsidR="005A2235" w:rsidRPr="00006DFA" w:rsidTr="00006DFA">
        <w:tc>
          <w:tcPr>
            <w:tcW w:w="1668" w:type="dxa"/>
            <w:vMerge w:val="restart"/>
          </w:tcPr>
          <w:p w:rsidR="005A2235" w:rsidRPr="00006DFA" w:rsidRDefault="005A2235" w:rsidP="005A22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                      (2-4нед.)</w:t>
            </w:r>
          </w:p>
        </w:tc>
        <w:tc>
          <w:tcPr>
            <w:tcW w:w="4394" w:type="dxa"/>
          </w:tcPr>
          <w:p w:rsidR="005A2235" w:rsidRPr="00006DFA" w:rsidRDefault="001A64FB" w:rsidP="001A64F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Создание образа ёлочки в сотворчестве с воспитателем:раскатывание жгутиков из пластилина зеленного цвета и прикрепление к стволу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азвитие мелкой моторики.</w:t>
            </w:r>
          </w:p>
        </w:tc>
        <w:tc>
          <w:tcPr>
            <w:tcW w:w="3509" w:type="dxa"/>
          </w:tcPr>
          <w:p w:rsidR="005A2235" w:rsidRDefault="001A64FB" w:rsidP="001A64F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Вот какая ёлочка И.А Лыкова</w:t>
            </w:r>
          </w:p>
          <w:p w:rsidR="001A64FB" w:rsidRPr="00006DFA" w:rsidRDefault="001A64FB" w:rsidP="001A64F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Стр.43</w:t>
            </w:r>
          </w:p>
        </w:tc>
      </w:tr>
      <w:tr w:rsidR="001A64FB" w:rsidRPr="00006DFA" w:rsidTr="005A2235">
        <w:trPr>
          <w:trHeight w:val="1111"/>
        </w:trPr>
        <w:tc>
          <w:tcPr>
            <w:tcW w:w="1668" w:type="dxa"/>
            <w:vMerge/>
            <w:tcBorders>
              <w:bottom w:val="single" w:sz="4" w:space="0" w:color="auto"/>
            </w:tcBorders>
          </w:tcPr>
          <w:p w:rsidR="001A64FB" w:rsidRPr="00006DFA" w:rsidRDefault="001A64FB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1A64FB" w:rsidRPr="00006DFA" w:rsidRDefault="001A64FB" w:rsidP="001A64F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Продолжать учить детей скатывать шар круговыми движениями ладоней. Раскатывать толстый столбик, а затем с одного конца заузить столбик в конус, передавая удлиненную форму морковки. Развивать внимание и восприятие.</w:t>
            </w:r>
          </w:p>
        </w:tc>
        <w:tc>
          <w:tcPr>
            <w:tcW w:w="3509" w:type="dxa"/>
            <w:tcBorders>
              <w:bottom w:val="single" w:sz="4" w:space="0" w:color="000000"/>
            </w:tcBorders>
          </w:tcPr>
          <w:p w:rsidR="001A64FB" w:rsidRPr="00006DFA" w:rsidRDefault="001A64FB" w:rsidP="001A64F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Нос для снеговика Д.Н.</w:t>
            </w:r>
            <w:r w:rsidR="00ED7AE9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Колдина стр.21</w:t>
            </w:r>
          </w:p>
        </w:tc>
      </w:tr>
      <w:tr w:rsidR="001A64FB" w:rsidRPr="00006DFA" w:rsidTr="005A2235">
        <w:tc>
          <w:tcPr>
            <w:tcW w:w="1668" w:type="dxa"/>
            <w:vMerge w:val="restart"/>
            <w:tcBorders>
              <w:top w:val="single" w:sz="4" w:space="0" w:color="auto"/>
            </w:tcBorders>
          </w:tcPr>
          <w:p w:rsidR="001A64FB" w:rsidRPr="00006DFA" w:rsidRDefault="001A64FB" w:rsidP="005A22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                      (1-3нед.)</w:t>
            </w:r>
          </w:p>
        </w:tc>
        <w:tc>
          <w:tcPr>
            <w:tcW w:w="4394" w:type="dxa"/>
          </w:tcPr>
          <w:p w:rsidR="001A64FB" w:rsidRPr="00006DFA" w:rsidRDefault="001A64FB" w:rsidP="001A64F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Лепка угощений для игрушек: раскатывание шара и легкое сплющивание в диск для получения печенья и пряников. Развитие чувства формы, мелкой моторики.</w:t>
            </w:r>
          </w:p>
        </w:tc>
        <w:tc>
          <w:tcPr>
            <w:tcW w:w="3509" w:type="dxa"/>
          </w:tcPr>
          <w:p w:rsidR="001A64FB" w:rsidRPr="00006DFA" w:rsidRDefault="001A64FB" w:rsidP="001A64F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Угощайся, мишка И.А.</w:t>
            </w:r>
            <w:r w:rsidR="00ED7AE9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Лыкова стр.52</w:t>
            </w:r>
          </w:p>
        </w:tc>
      </w:tr>
      <w:tr w:rsidR="001A64FB" w:rsidRPr="00006DFA" w:rsidTr="00D068D1">
        <w:tc>
          <w:tcPr>
            <w:tcW w:w="1668" w:type="dxa"/>
            <w:vMerge/>
            <w:tcBorders>
              <w:bottom w:val="single" w:sz="4" w:space="0" w:color="auto"/>
            </w:tcBorders>
          </w:tcPr>
          <w:p w:rsidR="001A64FB" w:rsidRPr="00006DFA" w:rsidRDefault="001A64FB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A64FB" w:rsidRPr="00006DFA" w:rsidRDefault="001A64FB" w:rsidP="001A64F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Продолжать учить детей раскатывать на доске движениями вперед – назад пластилиновые столбики и соединять их. Учить сопровождать слова стихотворения соответствующими движениями.</w:t>
            </w:r>
          </w:p>
        </w:tc>
        <w:tc>
          <w:tcPr>
            <w:tcW w:w="3509" w:type="dxa"/>
          </w:tcPr>
          <w:p w:rsidR="001A64FB" w:rsidRPr="00006DFA" w:rsidRDefault="001A64FB" w:rsidP="001A64F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Самолет Д.Н.</w:t>
            </w:r>
            <w:r w:rsidR="00ED7AE9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Колдина стр.34</w:t>
            </w:r>
          </w:p>
        </w:tc>
      </w:tr>
      <w:tr w:rsidR="001A64FB" w:rsidRPr="00006DFA" w:rsidTr="00D068D1">
        <w:tc>
          <w:tcPr>
            <w:tcW w:w="1668" w:type="dxa"/>
            <w:tcBorders>
              <w:top w:val="single" w:sz="4" w:space="0" w:color="auto"/>
            </w:tcBorders>
          </w:tcPr>
          <w:p w:rsidR="001A64FB" w:rsidRPr="00006DFA" w:rsidRDefault="001A64FB" w:rsidP="00D068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                    (2-4 нед.)</w:t>
            </w:r>
          </w:p>
        </w:tc>
        <w:tc>
          <w:tcPr>
            <w:tcW w:w="4394" w:type="dxa"/>
          </w:tcPr>
          <w:p w:rsidR="001A64FB" w:rsidRPr="00006DFA" w:rsidRDefault="001A64FB" w:rsidP="001A64F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Учить детей наносить пластилин на картон; делать «оттиски» на пластилине крышкой от фломастера. Развивать речь, чувство ритма, мелкую моторику.</w:t>
            </w:r>
          </w:p>
        </w:tc>
        <w:tc>
          <w:tcPr>
            <w:tcW w:w="3509" w:type="dxa"/>
          </w:tcPr>
          <w:p w:rsidR="001A64FB" w:rsidRPr="00006DFA" w:rsidRDefault="001A64FB" w:rsidP="001A64F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Мыльные пузыри Д.Н.Колдина стр.31</w:t>
            </w:r>
          </w:p>
        </w:tc>
      </w:tr>
      <w:tr w:rsidR="00933806" w:rsidRPr="00006DFA" w:rsidTr="00933806">
        <w:trPr>
          <w:trHeight w:val="1150"/>
        </w:trPr>
        <w:tc>
          <w:tcPr>
            <w:tcW w:w="1668" w:type="dxa"/>
          </w:tcPr>
          <w:p w:rsidR="00933806" w:rsidRPr="00006DFA" w:rsidRDefault="00933806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33806" w:rsidRPr="00006DFA" w:rsidRDefault="00933806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Продолжать учить детей скатывать шар круговыми движениями ладоней и придавать ему форму яблока. Развивать логическое мышление. Воспитывать отзывчивость и доброту.</w:t>
            </w:r>
          </w:p>
        </w:tc>
        <w:tc>
          <w:tcPr>
            <w:tcW w:w="3509" w:type="dxa"/>
          </w:tcPr>
          <w:p w:rsidR="00933806" w:rsidRDefault="00933806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</w:p>
          <w:p w:rsidR="00933806" w:rsidRDefault="00933806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33806" w:rsidRPr="00006DFA" w:rsidRDefault="00933806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006DFA">
              <w:rPr>
                <w:rFonts w:ascii="Times New Roman" w:hAnsi="Times New Roman"/>
              </w:rPr>
              <w:t>Яблоко Д.Н.</w:t>
            </w:r>
            <w:r w:rsidR="007A1D8B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Колдина стр.27</w:t>
            </w:r>
          </w:p>
        </w:tc>
      </w:tr>
      <w:tr w:rsidR="001A64FB" w:rsidRPr="00006DFA" w:rsidTr="00006DFA">
        <w:tc>
          <w:tcPr>
            <w:tcW w:w="1668" w:type="dxa"/>
            <w:vMerge w:val="restart"/>
          </w:tcPr>
          <w:p w:rsidR="001A64FB" w:rsidRPr="00006DFA" w:rsidRDefault="00933806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              (1-3 нед.)</w:t>
            </w:r>
          </w:p>
        </w:tc>
        <w:tc>
          <w:tcPr>
            <w:tcW w:w="4394" w:type="dxa"/>
          </w:tcPr>
          <w:p w:rsidR="001A64FB" w:rsidRPr="00006DFA" w:rsidRDefault="00933806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Закреплять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умении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детей скатывать шар круговыми движениями ладоней.</w:t>
            </w:r>
            <w:r w:rsidR="007A1D8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Учить доводить изделие до нужного образа с помощью дополнительного материала.</w:t>
            </w:r>
            <w:r w:rsidR="007A1D8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62C76">
              <w:rPr>
                <w:rFonts w:ascii="Times New Roman" w:hAnsi="Times New Roman"/>
                <w:sz w:val="20"/>
                <w:szCs w:val="20"/>
              </w:rPr>
              <w:t>Учить понимать содержание сказки.</w:t>
            </w:r>
            <w:r w:rsidR="007A1D8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62C76">
              <w:rPr>
                <w:rFonts w:ascii="Times New Roman" w:hAnsi="Times New Roman"/>
                <w:sz w:val="20"/>
                <w:szCs w:val="20"/>
              </w:rPr>
              <w:t>Развивать речь и мышление.</w:t>
            </w:r>
          </w:p>
        </w:tc>
        <w:tc>
          <w:tcPr>
            <w:tcW w:w="3509" w:type="dxa"/>
          </w:tcPr>
          <w:p w:rsidR="00162C76" w:rsidRPr="00006DFA" w:rsidRDefault="00162C76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Колобок.</w:t>
            </w:r>
            <w:r w:rsidR="007A1D8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Д.Н.</w:t>
            </w:r>
            <w:r w:rsidR="007A1D8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Колдина стр.29</w:t>
            </w:r>
          </w:p>
        </w:tc>
      </w:tr>
      <w:tr w:rsidR="001A64FB" w:rsidRPr="00006DFA" w:rsidTr="00006DFA">
        <w:tc>
          <w:tcPr>
            <w:tcW w:w="1668" w:type="dxa"/>
            <w:vMerge/>
          </w:tcPr>
          <w:p w:rsidR="001A64FB" w:rsidRPr="00006DFA" w:rsidRDefault="001A64FB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A64FB" w:rsidRPr="00006DFA" w:rsidRDefault="001A64FB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Моделирование гнездышка: раскатывание шара, легкое сплющивание в диск, вдавливание. Обыгрывание композиции.</w:t>
            </w:r>
          </w:p>
        </w:tc>
        <w:tc>
          <w:tcPr>
            <w:tcW w:w="3509" w:type="dxa"/>
          </w:tcPr>
          <w:p w:rsidR="001A64FB" w:rsidRPr="00006DFA" w:rsidRDefault="001A64FB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Птенчик в гнездышке И.А.</w:t>
            </w:r>
            <w:r w:rsidR="007A1D8B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Лыкова стр.72</w:t>
            </w:r>
          </w:p>
        </w:tc>
      </w:tr>
      <w:tr w:rsidR="00F6577A" w:rsidRPr="00006DFA" w:rsidTr="000F4783">
        <w:tc>
          <w:tcPr>
            <w:tcW w:w="16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6577A" w:rsidRPr="00006DFA" w:rsidRDefault="00F6577A" w:rsidP="00F657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                        (2-4 нед.)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F6577A" w:rsidRPr="00006DFA" w:rsidRDefault="00F6577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Лепка фигурок, состоящих из двух частей одной формы, но разного размера. Развитие чувства формы и пропорции. Деление пластилина на неравные части.</w:t>
            </w:r>
          </w:p>
        </w:tc>
        <w:tc>
          <w:tcPr>
            <w:tcW w:w="3509" w:type="dxa"/>
          </w:tcPr>
          <w:p w:rsidR="00F6577A" w:rsidRPr="00006DFA" w:rsidRDefault="00F6577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Вот какая у нас неваляшка И.А</w:t>
            </w:r>
            <w:proofErr w:type="gramStart"/>
            <w:r w:rsidR="007A1D8B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.</w:t>
            </w:r>
            <w:proofErr w:type="gramEnd"/>
            <w:r w:rsidRPr="00006DFA">
              <w:rPr>
                <w:rFonts w:ascii="Times New Roman" w:hAnsi="Times New Roman"/>
              </w:rPr>
              <w:t>Лыкова стр.64</w:t>
            </w:r>
          </w:p>
        </w:tc>
      </w:tr>
      <w:tr w:rsidR="00F6577A" w:rsidRPr="00006DFA" w:rsidTr="000F4783">
        <w:trPr>
          <w:trHeight w:val="779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6577A" w:rsidRPr="00006DFA" w:rsidRDefault="00F6577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F6577A" w:rsidRPr="00006DFA" w:rsidRDefault="00F6577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Учить скатывать из пластилина маленькие шарики круговым движением между ладоней.</w:t>
            </w:r>
          </w:p>
        </w:tc>
        <w:tc>
          <w:tcPr>
            <w:tcW w:w="3509" w:type="dxa"/>
          </w:tcPr>
          <w:p w:rsidR="00F6577A" w:rsidRPr="00006DFA" w:rsidRDefault="00F6577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Гусеница Д.Н.</w:t>
            </w:r>
            <w:r w:rsidR="007A1D8B">
              <w:rPr>
                <w:rFonts w:ascii="Times New Roman" w:hAnsi="Times New Roman"/>
              </w:rPr>
              <w:t xml:space="preserve"> </w:t>
            </w:r>
            <w:r w:rsidRPr="00006DFA">
              <w:rPr>
                <w:rFonts w:ascii="Times New Roman" w:hAnsi="Times New Roman"/>
              </w:rPr>
              <w:t>Колдина стр.36</w:t>
            </w:r>
          </w:p>
        </w:tc>
      </w:tr>
      <w:tr w:rsidR="00162C76" w:rsidRPr="00006DFA" w:rsidTr="00162C76">
        <w:trPr>
          <w:trHeight w:val="582"/>
        </w:trPr>
        <w:tc>
          <w:tcPr>
            <w:tcW w:w="16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62C76" w:rsidRPr="00006DFA" w:rsidRDefault="00162C76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03" w:type="dxa"/>
            <w:gridSpan w:val="2"/>
            <w:tcBorders>
              <w:left w:val="nil"/>
              <w:bottom w:val="nil"/>
              <w:right w:val="nil"/>
            </w:tcBorders>
          </w:tcPr>
          <w:p w:rsidR="00162C76" w:rsidRPr="00006DFA" w:rsidRDefault="00162C76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1E3F0A" w:rsidRDefault="001E3F0A" w:rsidP="007A1D8B">
      <w:pPr>
        <w:rPr>
          <w:rFonts w:ascii="Times New Roman" w:hAnsi="Times New Roman"/>
          <w:sz w:val="24"/>
          <w:szCs w:val="24"/>
        </w:rPr>
      </w:pPr>
    </w:p>
    <w:p w:rsidR="001E3F0A" w:rsidRDefault="001E3F0A" w:rsidP="00D0701A">
      <w:pPr>
        <w:jc w:val="center"/>
        <w:rPr>
          <w:rFonts w:ascii="Times New Roman" w:hAnsi="Times New Roman"/>
          <w:sz w:val="24"/>
          <w:szCs w:val="24"/>
        </w:rPr>
      </w:pPr>
    </w:p>
    <w:p w:rsidR="001E3F0A" w:rsidRDefault="001E3F0A" w:rsidP="00D0701A">
      <w:pPr>
        <w:jc w:val="center"/>
        <w:rPr>
          <w:rFonts w:ascii="Times New Roman" w:hAnsi="Times New Roman"/>
          <w:sz w:val="24"/>
          <w:szCs w:val="24"/>
        </w:rPr>
      </w:pPr>
    </w:p>
    <w:p w:rsidR="001E3F0A" w:rsidRDefault="001E3F0A" w:rsidP="00D0701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ФИЗИЧЕСКОЕ РАЗВИТИЕ (2-3лет)</w:t>
      </w:r>
    </w:p>
    <w:p w:rsidR="001E3F0A" w:rsidRDefault="001E3F0A" w:rsidP="00D0701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Физическая культура в помещении</w:t>
      </w:r>
      <w:r w:rsidR="00ED7AE9">
        <w:rPr>
          <w:rFonts w:ascii="Times New Roman" w:hAnsi="Times New Roman"/>
          <w:b/>
          <w:sz w:val="24"/>
          <w:szCs w:val="24"/>
        </w:rPr>
        <w:t xml:space="preserve"> (3 раза в неделю)</w:t>
      </w: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85"/>
        <w:gridCol w:w="4252"/>
        <w:gridCol w:w="3651"/>
      </w:tblGrid>
      <w:tr w:rsidR="001E3F0A" w:rsidRPr="00006DFA" w:rsidTr="00B91090">
        <w:tc>
          <w:tcPr>
            <w:tcW w:w="1986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Содержание занятия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Название занятия</w:t>
            </w:r>
          </w:p>
        </w:tc>
      </w:tr>
      <w:tr w:rsidR="001E3F0A" w:rsidRPr="00006DFA" w:rsidTr="00B91090">
        <w:tc>
          <w:tcPr>
            <w:tcW w:w="1986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Детский сад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 xml:space="preserve">(Август 4 нед. </w:t>
            </w:r>
            <w:proofErr w:type="gramStart"/>
            <w:r w:rsidRPr="00006DFA">
              <w:rPr>
                <w:rFonts w:ascii="Times New Roman" w:hAnsi="Times New Roman"/>
                <w:sz w:val="20"/>
                <w:szCs w:val="20"/>
              </w:rPr>
              <w:t>-с</w:t>
            </w:r>
            <w:proofErr w:type="gramEnd"/>
            <w:r w:rsidRPr="00006DFA">
              <w:rPr>
                <w:rFonts w:ascii="Times New Roman" w:hAnsi="Times New Roman"/>
                <w:sz w:val="20"/>
                <w:szCs w:val="20"/>
              </w:rPr>
              <w:t>ентябрь 1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Адаптационный период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t>Адаптационный, диагностический период</w:t>
            </w:r>
          </w:p>
        </w:tc>
      </w:tr>
      <w:tr w:rsidR="001E3F0A" w:rsidRPr="00006DFA" w:rsidTr="00B91090">
        <w:tc>
          <w:tcPr>
            <w:tcW w:w="1986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Осень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(сентябрь 2-4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Учить детей начинать ходьбу по сигналу, развивать равновесие – учить ходить по ограниченной поверхности (между двух линий)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1и2 С.Я. Лайзане стр.77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Учить детей начинать ходьбу по сигналу, развивать равновесие – учить ходить по ограниченной поверхности (между двух линий)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1и2 С.Я. Лайзане стр.77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Ходить и бегать, меняя направление на определенный сигнал, развивать умение ползать.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3и4 С.Я. Лайзане стр.78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Ходить и бегать, меняя направление на определенный сигнал, развивать умение ползать.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3и4 С.Я. Лайзане стр.78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Развивать умение соблюдать указанное направление во время ходьбы и бега, приучать бегать в разных направлениях, не мешая друг другу.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5и6 С.Я. Лайзане стр.79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Развивать умение соблюдать указанное направление во время ходьбы и бега, приучать бегать в разных направлениях, не мешая друг другу.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5и6 С.Я. Лайзане стр.79</w:t>
            </w:r>
          </w:p>
        </w:tc>
      </w:tr>
      <w:tr w:rsidR="001E3F0A" w:rsidRPr="00006DFA" w:rsidTr="00B91090">
        <w:tc>
          <w:tcPr>
            <w:tcW w:w="1986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Я в мире человек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(октябрь 1-2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Учить лазать по гимнастической стенке, развивать чувство равновесия, совершенствовать бег в определенном направлении, умение реагировать на сигнал.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1 С.Я. Лайзане стр.81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Учить ходить по ограниченной поверхности, ползать и катать мяч, упражнять в ходьбе, сохраняя равновесие, помогать преодолеть робость, способствовать развитию умений действовать по сигналу.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2 С.Я. Лайзане стр.82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Ознакомить с выполнением прыжка вперед на двух ногах, бросать в горизонтальную цель, совершенствовать умение реагировать на сигнал, учить бросать предмет в определенном направлении.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3 С.Я. Лайзане стр.83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Ознакомить с выполнением прыжка вперед на двух ногах, бросать в горизонтальную цель, совершенствовать умение реагировать на сигнал, учить бросать предмет в определенном направлении.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3 С.Я. Лайзане стр.83</w:t>
            </w:r>
          </w:p>
        </w:tc>
      </w:tr>
      <w:tr w:rsidR="001E3F0A" w:rsidRPr="00006DFA" w:rsidTr="00B91090">
        <w:tc>
          <w:tcPr>
            <w:tcW w:w="1986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Мой дом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(октябрь 3-4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 xml:space="preserve">Учить прыгать в длину с места, закреплять метание вдаль </w:t>
            </w:r>
            <w:proofErr w:type="gramStart"/>
            <w:r w:rsidRPr="00006DFA">
              <w:rPr>
                <w:rFonts w:ascii="Times New Roman" w:hAnsi="Times New Roman"/>
                <w:sz w:val="20"/>
                <w:szCs w:val="20"/>
              </w:rPr>
              <w:t>из</w:t>
            </w:r>
            <w:proofErr w:type="gramEnd"/>
            <w:r w:rsidRPr="00006DFA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gramStart"/>
            <w:r w:rsidRPr="00006DFA">
              <w:rPr>
                <w:rFonts w:ascii="Times New Roman" w:hAnsi="Times New Roman"/>
                <w:sz w:val="20"/>
                <w:szCs w:val="20"/>
              </w:rPr>
              <w:t>за</w:t>
            </w:r>
            <w:proofErr w:type="gramEnd"/>
            <w:r w:rsidRPr="00006DFA">
              <w:rPr>
                <w:rFonts w:ascii="Times New Roman" w:hAnsi="Times New Roman"/>
                <w:sz w:val="20"/>
                <w:szCs w:val="20"/>
              </w:rPr>
              <w:t xml:space="preserve"> головы, способствовать развитию чувства равновесия и координации движений.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5 С.Я. Лайзане стр.85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 xml:space="preserve">Учить ходить парами в определенном направлении, бросать мяч вдаль от груди, упражнять в катании мяча, приучать </w:t>
            </w:r>
            <w:proofErr w:type="gramStart"/>
            <w:r w:rsidRPr="00006DFA">
              <w:rPr>
                <w:rFonts w:ascii="Times New Roman" w:hAnsi="Times New Roman"/>
                <w:sz w:val="20"/>
                <w:szCs w:val="20"/>
              </w:rPr>
              <w:t>внимательно</w:t>
            </w:r>
            <w:proofErr w:type="gramEnd"/>
            <w:r w:rsidRPr="00006DFA">
              <w:rPr>
                <w:rFonts w:ascii="Times New Roman" w:hAnsi="Times New Roman"/>
                <w:sz w:val="20"/>
                <w:szCs w:val="20"/>
              </w:rPr>
              <w:t xml:space="preserve"> слушать и ждать сигнала для начала движений.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6 С.Я. Лайзане стр.87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Учить ходить по наклонной доске, упражнять в метании вдаль от груди, приучать детей согласовывать движения с движениями других детей, действовать по сигналу.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7 С.Я. Лайзане стр.88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Учить бросать и ловить мяч, упражнять в ходьбе по наклонной доске, развивать чувство равновесия, глазомер, воспитывать выдержку.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8 С.Я. Лайзане стр.89</w:t>
            </w:r>
          </w:p>
        </w:tc>
      </w:tr>
      <w:tr w:rsidR="001E3F0A" w:rsidRPr="00006DFA" w:rsidTr="00B91090">
        <w:tc>
          <w:tcPr>
            <w:tcW w:w="1986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Здоровей-ка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(ноябрь 1-2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Упражнять в прыжке в длину с места, бросать вдаль правой и левой рукой, переступать через препятствия, закреплять умение реагировать на сигнал, воспитывать умение действовать по сигналу.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1 С.Я. Лайзане стр.89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Учить детей ходить по кругу, взявшись за руки. Упражнять в ползании на четвереньках, переступать через препятствия, катать мяч, учить ходить на носочках, приучать соблюдать определенное направление.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2 С.Я. Лайзане стр.90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Ходить в разных направлениях, не наталкиваясь, упражнять в ходьбе по наклонной  доске, бросать мячи вдаль правой и левой рукой, воспитывать умение сдерживать себя.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3 С.Я. Лайзане стр.91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Развивать умение организованно перемещаться в определенном направлении, учить подлезать под рейку, совершенствовать прыжок в длину с места на двух ногах, упражнять в ползании; развивать ловкость и координацию движений.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4 С.Я. Лайзане стр.92</w:t>
            </w:r>
          </w:p>
        </w:tc>
      </w:tr>
      <w:tr w:rsidR="001E3F0A" w:rsidRPr="00006DFA" w:rsidTr="00B91090">
        <w:tc>
          <w:tcPr>
            <w:tcW w:w="1986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Новый год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(ноябрь 3-4 нед. – декабрь 1-4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Учить бросать в горизонтальную цель, прыгать в длину с места, закреплять умение ходить по кругу, взявшись за руки.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5 С.Я. Лайзане стр.93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Упражнять в ходьбе по гимнастической скамейке, катать мячи под дугу, закреплять умение не терять равновесия при ходьбе по гимнастической скамейке.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6 С.Я. Лайзане стр.94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Учить прыгать в длину с места, упражнять в ходьбе по наклонной доске вверх и вниз, развивать ловкость, глазомер и чувство равновесия.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7 С.Я. Лайзане стр.95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Упражнять детей в прыжках в длину с места на двух ногах, в ползании на четвереньках и подлезании, воспитывать умение слушать сигналы и реагировать на них.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8 С.Я. Лайзане стр.97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Учить бросать вдаль правой и левой рукой, ползать на четвереньках по гимнастической скамейке, развивать внимание и координацию движений.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1 С.Я. Лайзане стр.98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Упражнять в ходьбе по наклонной доске вверх и вниз, учить бросать и ловить мяч, быть внимательными, стараться выполнить упражнения вместе с другими детьми.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2 С.Я. Лайзане стр.99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Закреплять умение бросать вдаль, совершенствовать ходьбу по гимнастической скамейке, упражнять в ходьбе друг за другом со сменой направления, развивать чувство равновесия и ориентировку в пространстве.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3 С.Я. Лайзане стр.100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Учить лазать по гимнастической стенке, закреплять умение ходить по гимнастической скамейке, совершенствовать прыжок в длину с места, развивать чувство равновесия, воспитывать смелость, выдержку и внимание.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4 С.Я. Лайзане стр.101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Закреплять умение ходить в колонне по одному. Упражнять в бросании в горизонтальную цель правой и левой рукой, совершенствовать прыжки в длину с места, учить во время броска соблюдать указанное направление.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5 С.Я. Лайзане стр.102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Закреплять умение ползать и подлезать под веревку, совершенствовать навык бросания вдаль из-за головы, выполнять бросок только по сигналу, учить согласовывать свои движения с движениями товарищей.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6 С.Я. Лайзане стр.104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Совершенствовать прыжки в длину с места, упражнять в ходьбе по наклонной доске, развивать чувство равновесия, глазомер, ловкость и координацию движений, воспитывать дружеские взаимоотношения между детьми.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7 С.Я. Лайзане стр.104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 xml:space="preserve">Совершенствовать ползание по гимнастической скамейке и метание вдаль правой и левой рукой, учить </w:t>
            </w:r>
            <w:proofErr w:type="gramStart"/>
            <w:r w:rsidRPr="00006DFA">
              <w:rPr>
                <w:rFonts w:ascii="Times New Roman" w:hAnsi="Times New Roman"/>
                <w:sz w:val="20"/>
                <w:szCs w:val="20"/>
              </w:rPr>
              <w:t>быстро</w:t>
            </w:r>
            <w:proofErr w:type="gramEnd"/>
            <w:r w:rsidRPr="00006DFA">
              <w:rPr>
                <w:rFonts w:ascii="Times New Roman" w:hAnsi="Times New Roman"/>
                <w:sz w:val="20"/>
                <w:szCs w:val="20"/>
              </w:rPr>
              <w:t xml:space="preserve"> реагировать на сигнал.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8 С.Я. Лайзане стр.105</w:t>
            </w:r>
          </w:p>
        </w:tc>
      </w:tr>
      <w:tr w:rsidR="001E3F0A" w:rsidRPr="00006DFA" w:rsidTr="00B91090">
        <w:tc>
          <w:tcPr>
            <w:tcW w:w="1986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Зима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(январь 2-4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 xml:space="preserve">Учить катать мяч, упражнять в лазанье по гимнастической стене, приучать соблюдать направление при катании мяча, учить </w:t>
            </w:r>
            <w:proofErr w:type="gramStart"/>
            <w:r w:rsidRPr="00006DFA">
              <w:rPr>
                <w:rFonts w:ascii="Times New Roman" w:hAnsi="Times New Roman"/>
                <w:sz w:val="20"/>
                <w:szCs w:val="20"/>
              </w:rPr>
              <w:t>дружно</w:t>
            </w:r>
            <w:proofErr w:type="gramEnd"/>
            <w:r w:rsidRPr="00006DFA">
              <w:rPr>
                <w:rFonts w:ascii="Times New Roman" w:hAnsi="Times New Roman"/>
                <w:sz w:val="20"/>
                <w:szCs w:val="20"/>
              </w:rPr>
              <w:t xml:space="preserve"> играть.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1 С.Я. Лайзане стр.106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Совершенствовать метание в горизонтальную цель правой и левой рукой, учить ползать по гимнастической скамейке, развивать чувство равновесия и координацию движений, приучать детей выполнять задание самостоятельно.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2 С.Я. Лайзане стр.107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Закрепить умение ходить и бегать в колонне по одному, совершенствовать прыжок в длину с места, упражнять в метании в горизонтальную цель правой и левой рукой, развивать глазомер, стараться попадать в цель.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3 С.Я. Лайзане стр.108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Упражнять детей в прыжках в длину с места, ползать на четвереньках и подлезать под рейку (веревку), способствовать развитию чувства равновесия и ориентировки в пространстве.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4 С.Я. Лайзане стр.110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Упражнять детей в метании вдаль правой и левой рукой, следить, чтобы дети были внимательны, дружно играли.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5 С.Я. Лайзане стр.111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Упражнять детей в метании в горизонтальную цель, учить прыгать в длину с места, способствовать развитию глазомера, координации движений, умению ориентироваться в пространстве, учить детей быть внимательными друг к другу и при необходимости оказывать помощь.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6 С.Я. Лайзане стр.112</w:t>
            </w:r>
          </w:p>
        </w:tc>
      </w:tr>
      <w:tr w:rsidR="001E3F0A" w:rsidRPr="00006DFA" w:rsidTr="00B91090">
        <w:tc>
          <w:tcPr>
            <w:tcW w:w="1986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Папин день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(февраль 1-2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 xml:space="preserve">Учить катать мяч в цель, совершенствовать метание вдаль </w:t>
            </w:r>
            <w:proofErr w:type="gramStart"/>
            <w:r w:rsidRPr="00006DFA">
              <w:rPr>
                <w:rFonts w:ascii="Times New Roman" w:hAnsi="Times New Roman"/>
                <w:sz w:val="20"/>
                <w:szCs w:val="20"/>
              </w:rPr>
              <w:t>из–за</w:t>
            </w:r>
            <w:proofErr w:type="gramEnd"/>
            <w:r w:rsidRPr="00006DFA">
              <w:rPr>
                <w:rFonts w:ascii="Times New Roman" w:hAnsi="Times New Roman"/>
                <w:sz w:val="20"/>
                <w:szCs w:val="20"/>
              </w:rPr>
              <w:t xml:space="preserve"> головы, учить согласовывать движения с движениями товарищей, быстро реагировать на сигнал, воспитывать выдержку и внимание.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1 С.Я. Лайзане стр.116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Упражнять в ползании и подлезании под рейку, прыгать в длину с места, учить детей быть дружными, помогать друг другу.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2 С.Я. Лайзане стр.117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Упражнять в ходьбе по узенькой дорожке, бросать в цель, прыгать в длину с места, способствовать развитию глазомера, координации движений и чувства равновесия.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3 С.Я. Лайзане стр.117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Упражнять детей в ходьбе по узенькой дорожке, учить бросать и ловить мяч, способствовать воспитанию сдержанности, ловкости и умению дружно играть.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4 С.Я. Лайзане стр.118</w:t>
            </w:r>
          </w:p>
        </w:tc>
      </w:tr>
      <w:tr w:rsidR="001E3F0A" w:rsidRPr="00006DFA" w:rsidTr="00B91090">
        <w:tc>
          <w:tcPr>
            <w:tcW w:w="1986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Мамин день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(февраль3-4 нед. – март 1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Упражнять в ползании по узенькой дорожке, учить подпрыгивать, способствовать развитию координации движений, развивать умение быстро реагировать на сигнал, дружно играть.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5 С.Я. Лайзане стр.119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Учить катать мяч, упражнять детей в ползании на четвереньках, способствовать развитию глазомера и координации движений, учить помогать друг другу.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6 С.Я. Лайзане стр.120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Упражнять в катании мяча в цель, способствовать воспитанию выдержки, смелости, развитию чувства глазомера.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7 С.Я. Лайзане стр.121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Упражнять детей в прыжках в длину с места на двух ногах, развивать умение быстро реагировать на сигнал, способствовать развитию равновесия и координации движений.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8 С.Я. Лайзане стр.122</w:t>
            </w:r>
          </w:p>
        </w:tc>
      </w:tr>
      <w:tr w:rsidR="001E3F0A" w:rsidRPr="00006DFA" w:rsidTr="00B91090">
        <w:trPr>
          <w:trHeight w:val="11"/>
        </w:trPr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Упражнять детей в метании вдаль двумя руками из-за головы и катании мяча в воротики, приучать сохранять направление при метании и катании мяча.</w:t>
            </w:r>
          </w:p>
        </w:tc>
        <w:tc>
          <w:tcPr>
            <w:tcW w:w="3651" w:type="dxa"/>
            <w:tcBorders>
              <w:bottom w:val="single" w:sz="4" w:space="0" w:color="auto"/>
            </w:tcBorders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1 С.Я. Лайзане стр.123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Закреплять в метании вдаль из-за головы, учить ходить парами, способствовать преодолению робости, развитию чувства равновесия.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2 С.Я. Лайзане стр.124</w:t>
            </w:r>
          </w:p>
        </w:tc>
      </w:tr>
      <w:tr w:rsidR="001E3F0A" w:rsidRPr="00006DFA" w:rsidTr="00B91090">
        <w:tc>
          <w:tcPr>
            <w:tcW w:w="1986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Жаворонки прилетели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(март2-3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Упражнять детей в метании вдаль правой и левой рукой, способствовать развитию ловкости, учить дружно,  играть.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3 С.Я. Лайзане стр.125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Учить становиться в круг, взявшись за руки, способствовать развитию чувства равновесия и координации движений, помогать преодолевать робость, действовать самостоятельно,  уверенно.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4 С.Я. Лайзане стр.126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Упражнять детей в метании вдаль одной рукой, повторить прыжки в длину с места, развивать координацию движений, воспитывать внимание и умение сдерживать себя.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5 С.Я. Лайзане стр.127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 xml:space="preserve">Учить бросать и ловить мяч, упражнять в ходьбе по наклонной доске и ползании на четвереньках, учить </w:t>
            </w:r>
            <w:proofErr w:type="gramStart"/>
            <w:r w:rsidRPr="00006DFA">
              <w:rPr>
                <w:rFonts w:ascii="Times New Roman" w:hAnsi="Times New Roman"/>
                <w:sz w:val="20"/>
                <w:szCs w:val="20"/>
              </w:rPr>
              <w:t>дружно</w:t>
            </w:r>
            <w:proofErr w:type="gramEnd"/>
            <w:r w:rsidRPr="00006DFA">
              <w:rPr>
                <w:rFonts w:ascii="Times New Roman" w:hAnsi="Times New Roman"/>
                <w:sz w:val="20"/>
                <w:szCs w:val="20"/>
              </w:rPr>
              <w:t xml:space="preserve"> играть, помогать друг другу.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6 С.Я. Лайзане стр.128</w:t>
            </w:r>
          </w:p>
        </w:tc>
      </w:tr>
      <w:tr w:rsidR="001E3F0A" w:rsidRPr="00006DFA" w:rsidTr="00B91090">
        <w:tc>
          <w:tcPr>
            <w:tcW w:w="1986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Народная игрушка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(март 4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 xml:space="preserve">Упражнять в прыжках в длину с места, учить </w:t>
            </w:r>
            <w:proofErr w:type="gramStart"/>
            <w:r w:rsidRPr="00006DFA">
              <w:rPr>
                <w:rFonts w:ascii="Times New Roman" w:hAnsi="Times New Roman"/>
                <w:sz w:val="20"/>
                <w:szCs w:val="20"/>
              </w:rPr>
              <w:t>быстро</w:t>
            </w:r>
            <w:proofErr w:type="gramEnd"/>
            <w:r w:rsidRPr="00006DFA">
              <w:rPr>
                <w:rFonts w:ascii="Times New Roman" w:hAnsi="Times New Roman"/>
                <w:sz w:val="20"/>
                <w:szCs w:val="20"/>
              </w:rPr>
              <w:t xml:space="preserve"> реагировать на сигнал.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7 С.Я. Лайзане стр.128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Упражнять в спрыгивании с высоты, метании в горизонтальную цель, повторить ходьбу на четвереньках, спосо</w:t>
            </w:r>
            <w:r w:rsidR="00CB2D3C">
              <w:rPr>
                <w:rFonts w:ascii="Times New Roman" w:hAnsi="Times New Roman"/>
                <w:sz w:val="20"/>
                <w:szCs w:val="20"/>
              </w:rPr>
              <w:t xml:space="preserve">бствовать развитию координации </w:t>
            </w:r>
            <w:r w:rsidRPr="00006DFA">
              <w:rPr>
                <w:rFonts w:ascii="Times New Roman" w:hAnsi="Times New Roman"/>
                <w:sz w:val="20"/>
                <w:szCs w:val="20"/>
              </w:rPr>
              <w:t>движений, умению сохранять определенное направление при метании предметов.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8 С.Я. Лайзане стр.129</w:t>
            </w:r>
          </w:p>
        </w:tc>
      </w:tr>
      <w:tr w:rsidR="001E3F0A" w:rsidRPr="00006DFA" w:rsidTr="00B91090">
        <w:tc>
          <w:tcPr>
            <w:tcW w:w="1986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Весна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(апрель 1-4 нед.)</w:t>
            </w:r>
          </w:p>
        </w:tc>
        <w:tc>
          <w:tcPr>
            <w:tcW w:w="4252" w:type="dxa"/>
          </w:tcPr>
          <w:p w:rsidR="001E3F0A" w:rsidRPr="00006DFA" w:rsidRDefault="00CB2D3C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Учить бросать и </w:t>
            </w:r>
            <w:r w:rsidR="001E3F0A" w:rsidRPr="00006DFA">
              <w:rPr>
                <w:rFonts w:ascii="Times New Roman" w:hAnsi="Times New Roman"/>
                <w:sz w:val="20"/>
                <w:szCs w:val="20"/>
              </w:rPr>
              <w:t>ловить мяч, способствовать развитию чувства равновесия и координации движений.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1 С.Я. Лайзане стр.130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Совершенствовать прыжок в длину с места, метание в горизонтальную цель и ползание с подлезанием, приучать соразмерять бросок с расстоянием до цели, учить быстро, реагировать на сигнал.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2 С.Я. Лайзане стр.131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 xml:space="preserve">Совершенствовать метание вдаль из-за головы и катание мяча друг другу, способствовать развитию глазомера, координации движений и ловкости, учить </w:t>
            </w:r>
            <w:proofErr w:type="gramStart"/>
            <w:r w:rsidRPr="00006DFA">
              <w:rPr>
                <w:rFonts w:ascii="Times New Roman" w:hAnsi="Times New Roman"/>
                <w:sz w:val="20"/>
                <w:szCs w:val="20"/>
              </w:rPr>
              <w:t>дружно</w:t>
            </w:r>
            <w:proofErr w:type="gramEnd"/>
            <w:r w:rsidRPr="00006DFA">
              <w:rPr>
                <w:rFonts w:ascii="Times New Roman" w:hAnsi="Times New Roman"/>
                <w:sz w:val="20"/>
                <w:szCs w:val="20"/>
              </w:rPr>
              <w:t xml:space="preserve"> играть и быстро реагировать на сигнал.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3 С.Я. Лайзане стр.133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Учить бросать мяч вверх и вперед, совершенствовать ходьбу по наклонной доске, способствовать развитию чувства равновесия, ловкости и смелости.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4 С.Я. Лайзане стр.133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Совершенствовать метание вдаль одной рукой и прыжок в длину с места, способствовать развитию смелости, ловкости, умению по сигналу прекращать движение.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5 С.Я. Лайзане стр.134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Учить бросать и ловить мяч, воспитывать умение ждать сигнал воспитателя и действовать по сигналу.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6 С.Я. Лайзане стр.135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Упражнять в метании вдаль от</w:t>
            </w:r>
            <w:r w:rsidR="00CB2D3C">
              <w:rPr>
                <w:rFonts w:ascii="Times New Roman" w:hAnsi="Times New Roman"/>
                <w:sz w:val="20"/>
                <w:szCs w:val="20"/>
              </w:rPr>
              <w:t xml:space="preserve"> груди, способствовать развитию </w:t>
            </w:r>
            <w:r w:rsidRPr="00006DFA">
              <w:rPr>
                <w:rFonts w:ascii="Times New Roman" w:hAnsi="Times New Roman"/>
                <w:sz w:val="20"/>
                <w:szCs w:val="20"/>
              </w:rPr>
              <w:t>координации  движений.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7 С.Я. Лайзане стр.136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Совершенствовать метание в горизонтальную цель и ходьбу по наклонной доске, развивать умение бросать предмет в определенном направлении, способствовать развитию чувства равновесия и ориентировке в пространстве.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8 С.Я. Лайзане стр.137</w:t>
            </w:r>
          </w:p>
        </w:tc>
      </w:tr>
      <w:tr w:rsidR="001E3F0A" w:rsidRPr="00006DFA" w:rsidTr="00B91090">
        <w:tc>
          <w:tcPr>
            <w:tcW w:w="1986" w:type="dxa"/>
            <w:vMerge w:val="restart"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DFA">
              <w:rPr>
                <w:rFonts w:ascii="Times New Roman" w:hAnsi="Times New Roman"/>
                <w:sz w:val="24"/>
                <w:szCs w:val="24"/>
              </w:rPr>
              <w:t>Лето</w:t>
            </w:r>
          </w:p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( май 1-4 нед.)</w:t>
            </w: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Закрепить умение ходить по наклонной доске, совершенствовать прыжок в длину с места и метание вдаль из-за головы, способствовать воспитанию смелости, ловкости и самостоятельности, учить согласовывать свои движения с движениями других детей.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1 С.Я. Лайзане стр.138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Совершенствовать метание вдаль одной рукой, ползание и подлезание под дугу, способствовать развитию ловкости, ориентировки в пространстве, умения быстро реагировать на сигнал.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2 С.Я. Лайзане стр.139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Упражнять в метании вдаль одной рукой, воспитывать ловкость, развивать чувство равновесия и глазомер.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3 С.Я. Лайзане стр.140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Совершенствовать прыжок в длину с места, упражнять в умении бросать вдаль из-за головы и катать мяч, способствовать развитию координации движений, ориентировки в пространстве.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4 С.Я. Лайзане стр.141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Совершенствовать умение бросать мяч, прыгать  в глубину, развивать смелость и координацию движения, воспитывать выдержку и внимание.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5 С.Я. Лайзане стр.142</w:t>
            </w:r>
          </w:p>
        </w:tc>
      </w:tr>
      <w:tr w:rsidR="001E3F0A" w:rsidRPr="00006DFA" w:rsidTr="00B91090">
        <w:tc>
          <w:tcPr>
            <w:tcW w:w="1986" w:type="dxa"/>
            <w:vMerge/>
          </w:tcPr>
          <w:p w:rsidR="001E3F0A" w:rsidRPr="00006DFA" w:rsidRDefault="001E3F0A" w:rsidP="00006D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6DFA">
              <w:rPr>
                <w:rFonts w:ascii="Times New Roman" w:hAnsi="Times New Roman"/>
                <w:sz w:val="20"/>
                <w:szCs w:val="20"/>
              </w:rPr>
              <w:t>Закрепить умение катать мяч.</w:t>
            </w:r>
          </w:p>
        </w:tc>
        <w:tc>
          <w:tcPr>
            <w:tcW w:w="3651" w:type="dxa"/>
          </w:tcPr>
          <w:p w:rsidR="001E3F0A" w:rsidRPr="00006DFA" w:rsidRDefault="001E3F0A" w:rsidP="00006D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6DFA">
              <w:rPr>
                <w:rFonts w:ascii="Times New Roman" w:hAnsi="Times New Roman"/>
              </w:rPr>
              <w:t>Занятие 6 С.Я. Лайзане стр.143</w:t>
            </w:r>
          </w:p>
        </w:tc>
      </w:tr>
    </w:tbl>
    <w:p w:rsidR="008E1FC9" w:rsidRDefault="008E1FC9" w:rsidP="007A1D8B">
      <w:pPr>
        <w:tabs>
          <w:tab w:val="left" w:pos="2099"/>
        </w:tabs>
        <w:rPr>
          <w:rFonts w:ascii="Times New Roman" w:hAnsi="Times New Roman"/>
          <w:sz w:val="24"/>
          <w:szCs w:val="24"/>
        </w:rPr>
      </w:pPr>
    </w:p>
    <w:p w:rsidR="008E1FC9" w:rsidRDefault="008E1FC9" w:rsidP="008E1FC9">
      <w:pPr>
        <w:jc w:val="center"/>
        <w:rPr>
          <w:rFonts w:ascii="Times New Roman" w:hAnsi="Times New Roman"/>
          <w:sz w:val="24"/>
          <w:szCs w:val="24"/>
        </w:rPr>
      </w:pPr>
    </w:p>
    <w:p w:rsidR="00724A80" w:rsidRDefault="00851943" w:rsidP="008E1FC9">
      <w:pPr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 xml:space="preserve">                       </w:t>
      </w:r>
    </w:p>
    <w:p w:rsidR="00724A80" w:rsidRDefault="00724A80" w:rsidP="008E1FC9">
      <w:pPr>
        <w:rPr>
          <w:rFonts w:ascii="Times New Roman" w:eastAsia="Calibri" w:hAnsi="Times New Roman"/>
          <w:lang w:eastAsia="en-US"/>
        </w:rPr>
      </w:pPr>
    </w:p>
    <w:p w:rsidR="00851943" w:rsidRDefault="00851943" w:rsidP="008E1FC9">
      <w:pPr>
        <w:rPr>
          <w:rFonts w:ascii="Times New Roman" w:eastAsia="Calibri" w:hAnsi="Times New Roman"/>
          <w:lang w:eastAsia="en-US"/>
        </w:rPr>
      </w:pPr>
    </w:p>
    <w:p w:rsidR="00851943" w:rsidRDefault="00851943" w:rsidP="008E1FC9">
      <w:pPr>
        <w:rPr>
          <w:rFonts w:ascii="Times New Roman" w:eastAsia="Calibri" w:hAnsi="Times New Roman"/>
          <w:lang w:eastAsia="en-US"/>
        </w:rPr>
      </w:pPr>
    </w:p>
    <w:p w:rsidR="00851943" w:rsidRDefault="00851943" w:rsidP="008E1FC9">
      <w:pPr>
        <w:rPr>
          <w:rFonts w:ascii="Times New Roman" w:eastAsia="Calibri" w:hAnsi="Times New Roman"/>
          <w:lang w:eastAsia="en-US"/>
        </w:rPr>
      </w:pPr>
    </w:p>
    <w:p w:rsidR="00851943" w:rsidRDefault="00851943" w:rsidP="008E1FC9">
      <w:pPr>
        <w:rPr>
          <w:rFonts w:ascii="Times New Roman" w:eastAsia="Calibri" w:hAnsi="Times New Roman"/>
          <w:lang w:eastAsia="en-US"/>
        </w:rPr>
      </w:pPr>
    </w:p>
    <w:p w:rsidR="00851943" w:rsidRDefault="00851943" w:rsidP="008E1FC9">
      <w:pPr>
        <w:rPr>
          <w:rFonts w:ascii="Times New Roman" w:eastAsia="Calibri" w:hAnsi="Times New Roman"/>
          <w:lang w:eastAsia="en-US"/>
        </w:rPr>
      </w:pPr>
    </w:p>
    <w:p w:rsidR="00851943" w:rsidRDefault="00851943" w:rsidP="008E1FC9">
      <w:pPr>
        <w:rPr>
          <w:rFonts w:ascii="Times New Roman" w:eastAsia="Calibri" w:hAnsi="Times New Roman"/>
          <w:lang w:eastAsia="en-US"/>
        </w:rPr>
      </w:pPr>
    </w:p>
    <w:p w:rsidR="00851943" w:rsidRDefault="00851943" w:rsidP="008E1FC9">
      <w:pPr>
        <w:rPr>
          <w:rFonts w:ascii="Times New Roman" w:eastAsia="Calibri" w:hAnsi="Times New Roman"/>
          <w:lang w:eastAsia="en-US"/>
        </w:rPr>
      </w:pPr>
    </w:p>
    <w:p w:rsidR="00851943" w:rsidRDefault="00851943" w:rsidP="008E1FC9">
      <w:pPr>
        <w:rPr>
          <w:rFonts w:ascii="Times New Roman" w:eastAsia="Calibri" w:hAnsi="Times New Roman"/>
          <w:lang w:eastAsia="en-US"/>
        </w:rPr>
      </w:pPr>
    </w:p>
    <w:p w:rsidR="00851943" w:rsidRDefault="00851943" w:rsidP="008E1FC9">
      <w:pPr>
        <w:rPr>
          <w:rFonts w:ascii="Times New Roman" w:eastAsia="Calibri" w:hAnsi="Times New Roman"/>
          <w:lang w:eastAsia="en-US"/>
        </w:rPr>
      </w:pPr>
      <w:bookmarkStart w:id="0" w:name="_GoBack"/>
      <w:bookmarkEnd w:id="0"/>
    </w:p>
    <w:p w:rsidR="00724A80" w:rsidRDefault="00724A80" w:rsidP="008E1FC9">
      <w:pPr>
        <w:rPr>
          <w:rFonts w:ascii="Times New Roman" w:eastAsia="Calibri" w:hAnsi="Times New Roman"/>
          <w:lang w:eastAsia="en-US"/>
        </w:rPr>
      </w:pPr>
    </w:p>
    <w:p w:rsidR="008E1FC9" w:rsidRPr="00724A80" w:rsidRDefault="00724A80" w:rsidP="008E1FC9">
      <w:pPr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lang w:eastAsia="en-US"/>
        </w:rPr>
        <w:t xml:space="preserve">                               </w:t>
      </w:r>
      <w:r w:rsidR="008E1FC9" w:rsidRPr="00724A80">
        <w:rPr>
          <w:rFonts w:ascii="Times New Roman" w:eastAsia="Calibri" w:hAnsi="Times New Roman"/>
          <w:b/>
          <w:lang w:eastAsia="en-US"/>
        </w:rPr>
        <w:t>Конструирование (1занятие в 2 недели)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/>
      </w:tblPr>
      <w:tblGrid>
        <w:gridCol w:w="2269"/>
        <w:gridCol w:w="4678"/>
        <w:gridCol w:w="3260"/>
      </w:tblGrid>
      <w:tr w:rsidR="008E1FC9" w:rsidTr="008E1FC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      месяц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     Содержание  занятия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Название занятия</w:t>
            </w:r>
          </w:p>
        </w:tc>
      </w:tr>
      <w:tr w:rsidR="008E1FC9" w:rsidTr="008E1FC9">
        <w:trPr>
          <w:trHeight w:val="18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  Сентябрь                    (1-3 нед.)    </w:t>
            </w:r>
          </w:p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Упражнять в умении накладывать кубик на кубик.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Адаптационный период                  </w:t>
            </w:r>
          </w:p>
        </w:tc>
      </w:tr>
      <w:tr w:rsidR="008E1FC9" w:rsidTr="008E1FC9">
        <w:trPr>
          <w:trHeight w:val="6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Башенка из кубиков                Литвинова стр.10</w:t>
            </w:r>
          </w:p>
        </w:tc>
      </w:tr>
      <w:tr w:rsidR="008E1FC9" w:rsidTr="008E1FC9">
        <w:trPr>
          <w:trHeight w:val="4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Упражнять в умении класть кубик на кубик, соотнося  кубики по цвету.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Разноцветная башенка из кубиков.</w:t>
            </w:r>
          </w:p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Литвинова стр.12</w:t>
            </w:r>
          </w:p>
        </w:tc>
      </w:tr>
      <w:tr w:rsidR="008E1FC9" w:rsidTr="008E1FC9">
        <w:trPr>
          <w:trHeight w:val="54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Октябрь                       (2-4 нед.)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Упражнять в умении класть кубик на кирпичик.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Машина</w:t>
            </w:r>
          </w:p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Литвинова стр.23</w:t>
            </w:r>
          </w:p>
        </w:tc>
      </w:tr>
      <w:tr w:rsidR="008E1FC9" w:rsidTr="008E1FC9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Упражнять в умении приставлять кубики друг к другу.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Поезд для матрешки.</w:t>
            </w:r>
          </w:p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Литвинова стр.26</w:t>
            </w:r>
          </w:p>
        </w:tc>
      </w:tr>
      <w:tr w:rsidR="008E1FC9" w:rsidTr="008E1FC9">
        <w:trPr>
          <w:trHeight w:val="255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Ноябрь                        (1-3 нед.)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Упражнять в умении выкладывать  кирпичики плашмя, соединяя их узкие и длинные стороны.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Дорожка широкая.</w:t>
            </w:r>
          </w:p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Литвинова стр.34</w:t>
            </w:r>
          </w:p>
        </w:tc>
      </w:tr>
      <w:tr w:rsidR="008E1FC9" w:rsidTr="008E1FC9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Упражнять, в умении, класть кирпичик на кубик.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Стол.</w:t>
            </w:r>
          </w:p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Литвинова стр.43</w:t>
            </w:r>
          </w:p>
        </w:tc>
      </w:tr>
      <w:tr w:rsidR="008E1FC9" w:rsidTr="008E1FC9">
        <w:trPr>
          <w:trHeight w:val="255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     Декабрь                               (2-4 нед.)  </w:t>
            </w:r>
          </w:p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Упражнять в умении ставить кирпичик на узкую короткую сторону около кубика.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Стул.</w:t>
            </w:r>
          </w:p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Литвинова стр.46</w:t>
            </w:r>
          </w:p>
        </w:tc>
      </w:tr>
      <w:tr w:rsidR="008E1FC9" w:rsidTr="008E1FC9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Упражнять в умении класть кирпичик на куби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к(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стол),ставить кирпичик на узкую сторону окло кубика(стул).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Мебель для матрёшки.</w:t>
            </w:r>
          </w:p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Литвинова стр.50</w:t>
            </w:r>
          </w:p>
        </w:tc>
      </w:tr>
      <w:tr w:rsidR="008E1FC9" w:rsidTr="008E1FC9">
        <w:trPr>
          <w:trHeight w:val="62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Январь                                    (3 –нед.) </w:t>
            </w:r>
          </w:p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Упражнять в умении располагать кубики рядом друг с другом,</w:t>
            </w:r>
            <w:r w:rsidR="00BB10B7">
              <w:rPr>
                <w:rFonts w:ascii="Times New Roman" w:eastAsia="Calibri" w:hAnsi="Times New Roman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lang w:eastAsia="en-US"/>
              </w:rPr>
              <w:t>кирпичики ставить вертикально  на узкую короткую сторону.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Кровать.</w:t>
            </w:r>
          </w:p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Литвинова стр.57</w:t>
            </w:r>
          </w:p>
        </w:tc>
      </w:tr>
      <w:tr w:rsidR="008E1FC9" w:rsidTr="008E1FC9">
        <w:trPr>
          <w:trHeight w:val="405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Февраль                     (2-4 нед.)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Упражнять в умении различать цвета,</w:t>
            </w:r>
            <w:r w:rsidR="00BB10B7">
              <w:rPr>
                <w:rFonts w:ascii="Times New Roman" w:eastAsia="Calibri" w:hAnsi="Times New Roman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lang w:eastAsia="en-US"/>
              </w:rPr>
              <w:t>располагать кирпичики  на широкой стороне и вертикально-на узкой длинной и короткой сторонах.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Разноцветные кресла.</w:t>
            </w:r>
          </w:p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Литвинова стр.64</w:t>
            </w:r>
          </w:p>
        </w:tc>
      </w:tr>
      <w:tr w:rsidR="008E1FC9" w:rsidTr="008E1FC9">
        <w:trPr>
          <w:trHeight w:val="4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Упражнять в умении строить мебель самостоятельно.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Мебель для куклы Кати.</w:t>
            </w:r>
          </w:p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Литвинова стр.72</w:t>
            </w:r>
          </w:p>
        </w:tc>
      </w:tr>
      <w:tr w:rsidR="008E1FC9" w:rsidTr="008E1FC9"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Март                           (1-3 нед.)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Упражнять в умении  ставить кирпичики на узкую длинную сторону,</w:t>
            </w:r>
            <w:r w:rsidR="00BB10B7">
              <w:rPr>
                <w:rFonts w:ascii="Times New Roman" w:eastAsia="Calibri" w:hAnsi="Times New Roman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lang w:eastAsia="en-US"/>
              </w:rPr>
              <w:t xml:space="preserve">плотно 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приставляя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 xml:space="preserve"> их друг к другу.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Забор для собачки.</w:t>
            </w:r>
          </w:p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Литвинова стр.75</w:t>
            </w:r>
          </w:p>
        </w:tc>
      </w:tr>
      <w:tr w:rsidR="008E1FC9" w:rsidTr="008E1FC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Упражнять в умении ставить кирпичики на длинную маленькую сторону,</w:t>
            </w:r>
            <w:r w:rsidR="00BB10B7">
              <w:rPr>
                <w:rFonts w:ascii="Times New Roman" w:eastAsia="Calibri" w:hAnsi="Times New Roman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lang w:eastAsia="en-US"/>
              </w:rPr>
              <w:t>располагая  их по краю прямоугольника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 xml:space="preserve"> ,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плотно приставляя их друг к другу.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Забор вокруг дома.</w:t>
            </w:r>
          </w:p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Литвинова стр.79</w:t>
            </w:r>
          </w:p>
        </w:tc>
      </w:tr>
      <w:tr w:rsidR="008E1FC9" w:rsidTr="008E1FC9"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Апрель                       (2-4 нед.)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Упраж</w:t>
            </w:r>
            <w:r w:rsidR="00487FB8">
              <w:rPr>
                <w:rFonts w:ascii="Times New Roman" w:eastAsia="Calibri" w:hAnsi="Times New Roman"/>
                <w:lang w:eastAsia="en-US"/>
              </w:rPr>
              <w:t>нять в умении делать перекрытия</w:t>
            </w:r>
            <w:r>
              <w:rPr>
                <w:rFonts w:ascii="Times New Roman" w:eastAsia="Calibri" w:hAnsi="Times New Roman"/>
                <w:lang w:eastAsia="en-US"/>
              </w:rPr>
              <w:t xml:space="preserve"> из кирпичика,</w:t>
            </w:r>
            <w:r w:rsidR="00BB10B7">
              <w:rPr>
                <w:rFonts w:ascii="Times New Roman" w:eastAsia="Calibri" w:hAnsi="Times New Roman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lang w:eastAsia="en-US"/>
              </w:rPr>
              <w:t>располагая его плашмя на 2 цилиндра.</w:t>
            </w:r>
            <w:r w:rsidR="00BB10B7">
              <w:rPr>
                <w:rFonts w:ascii="Times New Roman" w:eastAsia="Calibri" w:hAnsi="Times New Roman"/>
                <w:lang w:eastAsia="en-US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Ворота.</w:t>
            </w:r>
          </w:p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Литвинова стр.88</w:t>
            </w:r>
          </w:p>
        </w:tc>
      </w:tr>
      <w:tr w:rsidR="008E1FC9" w:rsidTr="008E1FC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Упражнять в умении делать перекрытие из кирпичика,</w:t>
            </w:r>
            <w:r w:rsidR="00BB10B7">
              <w:rPr>
                <w:rFonts w:ascii="Times New Roman" w:eastAsia="Calibri" w:hAnsi="Times New Roman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lang w:eastAsia="en-US"/>
              </w:rPr>
              <w:t>располагая его плашмя на 2кубика или кирпичика;</w:t>
            </w:r>
            <w:r w:rsidR="00BB10B7">
              <w:rPr>
                <w:rFonts w:ascii="Times New Roman" w:eastAsia="Calibri" w:hAnsi="Times New Roman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lang w:eastAsia="en-US"/>
              </w:rPr>
              <w:t>различать и называть цвета.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Разноцветные ворота для машин.</w:t>
            </w:r>
          </w:p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Литвинова стр.94</w:t>
            </w:r>
          </w:p>
        </w:tc>
      </w:tr>
      <w:tr w:rsidR="008E1FC9" w:rsidTr="008E1FC9"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Май                                 (1-3нед.)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Упражнять в умении ставить кирпичики на узкую короткую сторону на расстоянии друг от друга,</w:t>
            </w:r>
            <w:r w:rsidR="00D74658">
              <w:rPr>
                <w:rFonts w:ascii="Times New Roman" w:eastAsia="Calibri" w:hAnsi="Times New Roman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lang w:eastAsia="en-US"/>
              </w:rPr>
              <w:t>делать перекрытия.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Дом для матрешки и кота.</w:t>
            </w:r>
          </w:p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Литвинова стр.111</w:t>
            </w:r>
          </w:p>
        </w:tc>
      </w:tr>
      <w:tr w:rsidR="008E1FC9" w:rsidTr="008E1FC9">
        <w:trPr>
          <w:trHeight w:val="5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Упражнять в умении приставлять кубики друг к другу,</w:t>
            </w:r>
            <w:r w:rsidR="00487FB8">
              <w:rPr>
                <w:rFonts w:ascii="Times New Roman" w:eastAsia="Calibri" w:hAnsi="Times New Roman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lang w:eastAsia="en-US"/>
              </w:rPr>
              <w:t>ставить кубик на кубик.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Лесенка.</w:t>
            </w:r>
          </w:p>
          <w:p w:rsidR="008E1FC9" w:rsidRDefault="008E1FC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Литвинова стр.118</w:t>
            </w:r>
          </w:p>
        </w:tc>
      </w:tr>
    </w:tbl>
    <w:p w:rsidR="00771D51" w:rsidRDefault="00771D51" w:rsidP="00851943">
      <w:pPr>
        <w:tabs>
          <w:tab w:val="left" w:pos="2099"/>
        </w:tabs>
        <w:rPr>
          <w:rFonts w:ascii="Times New Roman" w:hAnsi="Times New Roman"/>
          <w:sz w:val="24"/>
          <w:szCs w:val="24"/>
        </w:rPr>
      </w:pPr>
    </w:p>
    <w:p w:rsidR="00851943" w:rsidRPr="00851943" w:rsidRDefault="00771D51" w:rsidP="00851943">
      <w:pPr>
        <w:jc w:val="center"/>
        <w:rPr>
          <w:rFonts w:ascii="Times New Roman" w:hAnsi="Times New Roman"/>
          <w:sz w:val="24"/>
          <w:szCs w:val="24"/>
        </w:rPr>
      </w:pPr>
      <w:r w:rsidRPr="00771D51">
        <w:rPr>
          <w:rFonts w:ascii="Times New Roman" w:hAnsi="Times New Roman"/>
          <w:sz w:val="24"/>
          <w:szCs w:val="24"/>
        </w:rPr>
        <w:object w:dxaOrig="9899" w:dyaOrig="144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722.5pt" o:ole="">
            <v:imagedata r:id="rId8" o:title=""/>
          </v:shape>
          <o:OLEObject Type="Embed" ProgID="Word.Document.12" ShapeID="_x0000_i1025" DrawAspect="Content" ObjectID="_1727763133" r:id="rId9">
            <o:FieldCodes>\s</o:FieldCodes>
          </o:OLEObject>
        </w:object>
      </w:r>
    </w:p>
    <w:p w:rsidR="00851943" w:rsidRPr="00851943" w:rsidRDefault="00851943" w:rsidP="00851943">
      <w:pPr>
        <w:rPr>
          <w:rFonts w:ascii="Times New Roman" w:hAnsi="Times New Roman"/>
          <w:sz w:val="24"/>
          <w:szCs w:val="24"/>
        </w:rPr>
      </w:pPr>
    </w:p>
    <w:p w:rsidR="00851943" w:rsidRPr="00851943" w:rsidRDefault="00851943" w:rsidP="00851943">
      <w:pPr>
        <w:rPr>
          <w:rFonts w:ascii="Times New Roman" w:hAnsi="Times New Roman"/>
          <w:sz w:val="24"/>
          <w:szCs w:val="24"/>
        </w:rPr>
      </w:pPr>
    </w:p>
    <w:p w:rsidR="00851943" w:rsidRPr="00851943" w:rsidRDefault="00851943" w:rsidP="00851943">
      <w:pPr>
        <w:rPr>
          <w:rFonts w:ascii="Times New Roman" w:hAnsi="Times New Roman"/>
          <w:sz w:val="24"/>
          <w:szCs w:val="24"/>
        </w:rPr>
      </w:pPr>
    </w:p>
    <w:p w:rsidR="00851943" w:rsidRPr="00851943" w:rsidRDefault="00851943" w:rsidP="00851943">
      <w:pPr>
        <w:rPr>
          <w:rFonts w:ascii="Times New Roman" w:hAnsi="Times New Roman"/>
          <w:sz w:val="24"/>
          <w:szCs w:val="24"/>
        </w:rPr>
      </w:pPr>
    </w:p>
    <w:p w:rsidR="00851943" w:rsidRPr="00851943" w:rsidRDefault="00851943" w:rsidP="00851943">
      <w:pPr>
        <w:rPr>
          <w:rFonts w:ascii="Times New Roman" w:hAnsi="Times New Roman"/>
          <w:sz w:val="24"/>
          <w:szCs w:val="24"/>
        </w:rPr>
      </w:pPr>
    </w:p>
    <w:p w:rsidR="00851943" w:rsidRPr="00851943" w:rsidRDefault="00851943" w:rsidP="00851943">
      <w:pPr>
        <w:rPr>
          <w:rFonts w:ascii="Times New Roman" w:hAnsi="Times New Roman"/>
          <w:sz w:val="24"/>
          <w:szCs w:val="24"/>
        </w:rPr>
      </w:pPr>
    </w:p>
    <w:p w:rsidR="00851943" w:rsidRPr="00851943" w:rsidRDefault="00851943" w:rsidP="00851943">
      <w:pPr>
        <w:rPr>
          <w:rFonts w:ascii="Times New Roman" w:hAnsi="Times New Roman"/>
          <w:sz w:val="24"/>
          <w:szCs w:val="24"/>
        </w:rPr>
      </w:pPr>
    </w:p>
    <w:p w:rsidR="00851943" w:rsidRPr="00851943" w:rsidRDefault="00851943" w:rsidP="00851943">
      <w:pPr>
        <w:rPr>
          <w:rFonts w:ascii="Times New Roman" w:hAnsi="Times New Roman"/>
          <w:sz w:val="24"/>
          <w:szCs w:val="24"/>
        </w:rPr>
      </w:pPr>
    </w:p>
    <w:p w:rsidR="00851943" w:rsidRDefault="00851943" w:rsidP="00851943">
      <w:pPr>
        <w:rPr>
          <w:rFonts w:ascii="Times New Roman" w:hAnsi="Times New Roman"/>
          <w:sz w:val="24"/>
          <w:szCs w:val="24"/>
        </w:rPr>
      </w:pPr>
    </w:p>
    <w:p w:rsidR="00851943" w:rsidRDefault="00851943" w:rsidP="00851943">
      <w:pPr>
        <w:rPr>
          <w:rFonts w:ascii="Times New Roman" w:hAnsi="Times New Roman"/>
          <w:sz w:val="24"/>
          <w:szCs w:val="24"/>
        </w:rPr>
      </w:pPr>
    </w:p>
    <w:p w:rsidR="00771D51" w:rsidRPr="00851943" w:rsidRDefault="00851943" w:rsidP="00851943">
      <w:pPr>
        <w:tabs>
          <w:tab w:val="left" w:pos="370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sectPr w:rsidR="00771D51" w:rsidRPr="00851943" w:rsidSect="00C00D8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3076" w:rsidRDefault="00913076" w:rsidP="00724A80">
      <w:pPr>
        <w:spacing w:after="0" w:line="240" w:lineRule="auto"/>
      </w:pPr>
      <w:r>
        <w:separator/>
      </w:r>
    </w:p>
  </w:endnote>
  <w:endnote w:type="continuationSeparator" w:id="0">
    <w:p w:rsidR="00913076" w:rsidRDefault="00913076" w:rsidP="00724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3076" w:rsidRDefault="00913076" w:rsidP="00724A80">
      <w:pPr>
        <w:spacing w:after="0" w:line="240" w:lineRule="auto"/>
      </w:pPr>
      <w:r>
        <w:separator/>
      </w:r>
    </w:p>
  </w:footnote>
  <w:footnote w:type="continuationSeparator" w:id="0">
    <w:p w:rsidR="00913076" w:rsidRDefault="00913076" w:rsidP="00724A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0701A"/>
    <w:rsid w:val="000013D6"/>
    <w:rsid w:val="00006DFA"/>
    <w:rsid w:val="00010A09"/>
    <w:rsid w:val="00024849"/>
    <w:rsid w:val="000276FE"/>
    <w:rsid w:val="000306D8"/>
    <w:rsid w:val="00030733"/>
    <w:rsid w:val="000529ED"/>
    <w:rsid w:val="00073498"/>
    <w:rsid w:val="00077EEE"/>
    <w:rsid w:val="000858F5"/>
    <w:rsid w:val="000A785F"/>
    <w:rsid w:val="000B3FF2"/>
    <w:rsid w:val="000C5B55"/>
    <w:rsid w:val="000D14BD"/>
    <w:rsid w:val="000D1E27"/>
    <w:rsid w:val="000D5C3B"/>
    <w:rsid w:val="000E10EE"/>
    <w:rsid w:val="000F4783"/>
    <w:rsid w:val="00112310"/>
    <w:rsid w:val="001140EF"/>
    <w:rsid w:val="00114EE9"/>
    <w:rsid w:val="00133BEB"/>
    <w:rsid w:val="001466C4"/>
    <w:rsid w:val="00146EDC"/>
    <w:rsid w:val="00152197"/>
    <w:rsid w:val="00162C76"/>
    <w:rsid w:val="001644E6"/>
    <w:rsid w:val="001A64FB"/>
    <w:rsid w:val="001B73C1"/>
    <w:rsid w:val="001D39C2"/>
    <w:rsid w:val="001E3F0A"/>
    <w:rsid w:val="001F3E77"/>
    <w:rsid w:val="002252FE"/>
    <w:rsid w:val="002326CD"/>
    <w:rsid w:val="002422C1"/>
    <w:rsid w:val="00243D16"/>
    <w:rsid w:val="002534CA"/>
    <w:rsid w:val="00255BFE"/>
    <w:rsid w:val="002677BB"/>
    <w:rsid w:val="0028298D"/>
    <w:rsid w:val="002857AC"/>
    <w:rsid w:val="002A67AC"/>
    <w:rsid w:val="002A7DB4"/>
    <w:rsid w:val="002C1E5D"/>
    <w:rsid w:val="002D7612"/>
    <w:rsid w:val="002F256C"/>
    <w:rsid w:val="002F340E"/>
    <w:rsid w:val="002F4F4D"/>
    <w:rsid w:val="00310647"/>
    <w:rsid w:val="00335167"/>
    <w:rsid w:val="0033594B"/>
    <w:rsid w:val="00337A03"/>
    <w:rsid w:val="00341A9C"/>
    <w:rsid w:val="0034202F"/>
    <w:rsid w:val="00350C53"/>
    <w:rsid w:val="00360CB6"/>
    <w:rsid w:val="00363C86"/>
    <w:rsid w:val="003673FE"/>
    <w:rsid w:val="00377837"/>
    <w:rsid w:val="0039065A"/>
    <w:rsid w:val="00392D1A"/>
    <w:rsid w:val="003A39C7"/>
    <w:rsid w:val="003B5569"/>
    <w:rsid w:val="003D4EC3"/>
    <w:rsid w:val="00436256"/>
    <w:rsid w:val="00463533"/>
    <w:rsid w:val="00473084"/>
    <w:rsid w:val="004750D4"/>
    <w:rsid w:val="00487FB8"/>
    <w:rsid w:val="00493AA5"/>
    <w:rsid w:val="004B549F"/>
    <w:rsid w:val="004F2F6A"/>
    <w:rsid w:val="004F3D3A"/>
    <w:rsid w:val="0050027C"/>
    <w:rsid w:val="00527823"/>
    <w:rsid w:val="005639A6"/>
    <w:rsid w:val="005648B8"/>
    <w:rsid w:val="00590E2E"/>
    <w:rsid w:val="005A06E6"/>
    <w:rsid w:val="005A2235"/>
    <w:rsid w:val="005C7E28"/>
    <w:rsid w:val="005E084A"/>
    <w:rsid w:val="005E211D"/>
    <w:rsid w:val="005E66EC"/>
    <w:rsid w:val="005F74C3"/>
    <w:rsid w:val="00603A5D"/>
    <w:rsid w:val="006042D0"/>
    <w:rsid w:val="006243CF"/>
    <w:rsid w:val="0065141E"/>
    <w:rsid w:val="00664083"/>
    <w:rsid w:val="00665F4F"/>
    <w:rsid w:val="006920D2"/>
    <w:rsid w:val="006A4758"/>
    <w:rsid w:val="006A47DB"/>
    <w:rsid w:val="006A706C"/>
    <w:rsid w:val="006E3D84"/>
    <w:rsid w:val="006E465A"/>
    <w:rsid w:val="00724A80"/>
    <w:rsid w:val="00771D51"/>
    <w:rsid w:val="00777CA9"/>
    <w:rsid w:val="00785869"/>
    <w:rsid w:val="007960F6"/>
    <w:rsid w:val="007A1D8B"/>
    <w:rsid w:val="007A3CC4"/>
    <w:rsid w:val="007D21FF"/>
    <w:rsid w:val="007F357A"/>
    <w:rsid w:val="007F4AA5"/>
    <w:rsid w:val="0081550E"/>
    <w:rsid w:val="008434D4"/>
    <w:rsid w:val="00851943"/>
    <w:rsid w:val="00855584"/>
    <w:rsid w:val="00864A93"/>
    <w:rsid w:val="00866075"/>
    <w:rsid w:val="008660A5"/>
    <w:rsid w:val="0088431D"/>
    <w:rsid w:val="008C1ED2"/>
    <w:rsid w:val="008D1CB1"/>
    <w:rsid w:val="008E1D60"/>
    <w:rsid w:val="008E1FC9"/>
    <w:rsid w:val="00902D28"/>
    <w:rsid w:val="00913076"/>
    <w:rsid w:val="009323A2"/>
    <w:rsid w:val="00933806"/>
    <w:rsid w:val="00936517"/>
    <w:rsid w:val="00990C42"/>
    <w:rsid w:val="009A5D23"/>
    <w:rsid w:val="009F6EE3"/>
    <w:rsid w:val="00A057F1"/>
    <w:rsid w:val="00A10A81"/>
    <w:rsid w:val="00A27084"/>
    <w:rsid w:val="00A441E1"/>
    <w:rsid w:val="00A60B48"/>
    <w:rsid w:val="00AA46B1"/>
    <w:rsid w:val="00AB07D6"/>
    <w:rsid w:val="00AC7E8F"/>
    <w:rsid w:val="00AD6B86"/>
    <w:rsid w:val="00B343C9"/>
    <w:rsid w:val="00B82A40"/>
    <w:rsid w:val="00B83DF7"/>
    <w:rsid w:val="00B91090"/>
    <w:rsid w:val="00B96E32"/>
    <w:rsid w:val="00BB10B7"/>
    <w:rsid w:val="00BC224A"/>
    <w:rsid w:val="00BC4EF9"/>
    <w:rsid w:val="00C00D82"/>
    <w:rsid w:val="00C0290B"/>
    <w:rsid w:val="00C0688A"/>
    <w:rsid w:val="00C269E1"/>
    <w:rsid w:val="00C30F21"/>
    <w:rsid w:val="00C361C6"/>
    <w:rsid w:val="00C36EA0"/>
    <w:rsid w:val="00C47571"/>
    <w:rsid w:val="00C477F1"/>
    <w:rsid w:val="00C6078C"/>
    <w:rsid w:val="00C65401"/>
    <w:rsid w:val="00C80271"/>
    <w:rsid w:val="00C805AF"/>
    <w:rsid w:val="00C90D34"/>
    <w:rsid w:val="00C91AD1"/>
    <w:rsid w:val="00C946EB"/>
    <w:rsid w:val="00CB2D3C"/>
    <w:rsid w:val="00CC747E"/>
    <w:rsid w:val="00CE71F4"/>
    <w:rsid w:val="00D02248"/>
    <w:rsid w:val="00D068D1"/>
    <w:rsid w:val="00D0701A"/>
    <w:rsid w:val="00D12366"/>
    <w:rsid w:val="00D15B04"/>
    <w:rsid w:val="00D16042"/>
    <w:rsid w:val="00D42D68"/>
    <w:rsid w:val="00D54E44"/>
    <w:rsid w:val="00D629F3"/>
    <w:rsid w:val="00D6479A"/>
    <w:rsid w:val="00D649FC"/>
    <w:rsid w:val="00D74658"/>
    <w:rsid w:val="00D95159"/>
    <w:rsid w:val="00DA0C38"/>
    <w:rsid w:val="00DB0306"/>
    <w:rsid w:val="00DC156F"/>
    <w:rsid w:val="00DC4F76"/>
    <w:rsid w:val="00DF78D0"/>
    <w:rsid w:val="00E0164F"/>
    <w:rsid w:val="00E10C97"/>
    <w:rsid w:val="00E91967"/>
    <w:rsid w:val="00ED53CB"/>
    <w:rsid w:val="00ED7AE9"/>
    <w:rsid w:val="00EF13FC"/>
    <w:rsid w:val="00F11AD8"/>
    <w:rsid w:val="00F1679D"/>
    <w:rsid w:val="00F6577A"/>
    <w:rsid w:val="00F93AE4"/>
    <w:rsid w:val="00F95047"/>
    <w:rsid w:val="00FA11C0"/>
    <w:rsid w:val="00FB4085"/>
    <w:rsid w:val="00FC0BFE"/>
    <w:rsid w:val="00FD3023"/>
    <w:rsid w:val="00FF3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04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0701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C7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AC7E8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F3D3A"/>
    <w:pPr>
      <w:autoSpaceDE w:val="0"/>
      <w:autoSpaceDN w:val="0"/>
      <w:adjustRightInd w:val="0"/>
    </w:pPr>
    <w:rPr>
      <w:rFonts w:cs="Calibri"/>
      <w:sz w:val="22"/>
      <w:szCs w:val="22"/>
    </w:rPr>
  </w:style>
  <w:style w:type="paragraph" w:styleId="a7">
    <w:name w:val="header"/>
    <w:basedOn w:val="a"/>
    <w:link w:val="a8"/>
    <w:uiPriority w:val="99"/>
    <w:unhideWhenUsed/>
    <w:rsid w:val="00724A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24A80"/>
    <w:rPr>
      <w:sz w:val="22"/>
      <w:szCs w:val="22"/>
    </w:rPr>
  </w:style>
  <w:style w:type="paragraph" w:styleId="a9">
    <w:name w:val="footer"/>
    <w:basedOn w:val="a"/>
    <w:link w:val="aa"/>
    <w:uiPriority w:val="99"/>
    <w:unhideWhenUsed/>
    <w:rsid w:val="00724A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24A80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1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Office_Word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5E591-D35E-4923-A71E-12A0F273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6872</Words>
  <Characters>39175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family</dc:creator>
  <cp:lastModifiedBy>учитель</cp:lastModifiedBy>
  <cp:revision>3</cp:revision>
  <cp:lastPrinted>2022-05-27T07:40:00Z</cp:lastPrinted>
  <dcterms:created xsi:type="dcterms:W3CDTF">2022-10-20T06:26:00Z</dcterms:created>
  <dcterms:modified xsi:type="dcterms:W3CDTF">2022-10-20T06:26:00Z</dcterms:modified>
</cp:coreProperties>
</file>